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F3" w:rsidRPr="00CD69B2" w:rsidRDefault="00AB6BF3" w:rsidP="00AB6BF3">
      <w:pPr>
        <w:pStyle w:val="Heading6"/>
        <w:jc w:val="right"/>
        <w:rPr>
          <w:sz w:val="24"/>
          <w:szCs w:val="24"/>
          <w:lang w:val="bg-BG"/>
        </w:rPr>
      </w:pPr>
      <w:r w:rsidRPr="00CD69B2">
        <w:rPr>
          <w:sz w:val="24"/>
          <w:szCs w:val="24"/>
        </w:rPr>
        <w:t>П Р О Е К Т</w:t>
      </w:r>
    </w:p>
    <w:p w:rsidR="00AB6BF3" w:rsidRPr="00CD69B2" w:rsidRDefault="00AB6BF3" w:rsidP="00AB6BF3">
      <w:pPr>
        <w:pStyle w:val="Heading6"/>
        <w:jc w:val="center"/>
        <w:rPr>
          <w:sz w:val="24"/>
          <w:szCs w:val="24"/>
          <w:lang w:val="bg-BG"/>
        </w:rPr>
      </w:pPr>
      <w:r w:rsidRPr="00CD69B2">
        <w:rPr>
          <w:sz w:val="24"/>
          <w:szCs w:val="24"/>
          <w:lang w:val="bg-BG"/>
        </w:rPr>
        <w:t>Д О Г О В О Р</w:t>
      </w:r>
    </w:p>
    <w:p w:rsidR="00AB6BF3" w:rsidRPr="00CD69B2" w:rsidRDefault="00AB6BF3" w:rsidP="00AB6BF3">
      <w:pPr>
        <w:jc w:val="center"/>
        <w:rPr>
          <w:rFonts w:ascii="Times New Roman" w:hAnsi="Times New Roman"/>
          <w:sz w:val="24"/>
          <w:szCs w:val="24"/>
          <w:lang w:val="bg-BG" w:eastAsia="en-US"/>
        </w:rPr>
      </w:pPr>
      <w:r w:rsidRPr="00CD69B2">
        <w:rPr>
          <w:rFonts w:ascii="Times New Roman" w:hAnsi="Times New Roman"/>
          <w:sz w:val="24"/>
          <w:szCs w:val="24"/>
          <w:lang w:val="bg-BG" w:eastAsia="en-US"/>
        </w:rPr>
        <w:t>………………………………….</w:t>
      </w:r>
    </w:p>
    <w:p w:rsidR="00AB6BF3" w:rsidRPr="00CD69B2" w:rsidRDefault="00AB6BF3" w:rsidP="00AB6BF3">
      <w:pPr>
        <w:rPr>
          <w:rFonts w:ascii="Times New Roman" w:hAnsi="Times New Roman"/>
          <w:sz w:val="24"/>
          <w:szCs w:val="24"/>
          <w:lang w:val="bg-BG" w:eastAsia="en-US"/>
        </w:rPr>
      </w:pPr>
    </w:p>
    <w:p w:rsidR="00AB6BF3" w:rsidRPr="00915B4F" w:rsidRDefault="00AB6BF3" w:rsidP="00AB6BF3">
      <w:pPr>
        <w:ind w:firstLine="708"/>
        <w:jc w:val="both"/>
        <w:rPr>
          <w:rFonts w:ascii="Times New Roman" w:hAnsi="Times New Roman"/>
          <w:sz w:val="24"/>
          <w:szCs w:val="24"/>
          <w:lang w:val="bg-BG"/>
        </w:rPr>
      </w:pPr>
      <w:r w:rsidRPr="00915B4F">
        <w:rPr>
          <w:rFonts w:ascii="Times New Roman" w:hAnsi="Times New Roman"/>
          <w:sz w:val="24"/>
          <w:szCs w:val="24"/>
          <w:lang w:val="bg-BG"/>
        </w:rPr>
        <w:t>Днес</w:t>
      </w:r>
      <w:r w:rsidR="006C3729" w:rsidRPr="00915B4F">
        <w:rPr>
          <w:rFonts w:ascii="Times New Roman" w:hAnsi="Times New Roman"/>
          <w:sz w:val="24"/>
          <w:szCs w:val="24"/>
        </w:rPr>
        <w:t>,</w:t>
      </w:r>
      <w:r w:rsidRPr="00915B4F">
        <w:rPr>
          <w:rFonts w:ascii="Times New Roman" w:hAnsi="Times New Roman"/>
          <w:sz w:val="24"/>
          <w:szCs w:val="24"/>
          <w:lang w:val="bg-BG"/>
        </w:rPr>
        <w:t xml:space="preserve">  ….............................  20</w:t>
      </w:r>
      <w:r w:rsidR="00AD35C7" w:rsidRPr="00915B4F">
        <w:rPr>
          <w:rFonts w:ascii="Times New Roman" w:hAnsi="Times New Roman"/>
          <w:sz w:val="24"/>
          <w:szCs w:val="24"/>
        </w:rPr>
        <w:t>20</w:t>
      </w:r>
      <w:r w:rsidRPr="00915B4F">
        <w:rPr>
          <w:rFonts w:ascii="Times New Roman" w:hAnsi="Times New Roman"/>
          <w:sz w:val="24"/>
          <w:szCs w:val="24"/>
          <w:lang w:val="bg-BG"/>
        </w:rPr>
        <w:t xml:space="preserve"> г., в гр. </w:t>
      </w:r>
      <w:r w:rsidR="007321E2">
        <w:rPr>
          <w:rFonts w:ascii="Times New Roman" w:hAnsi="Times New Roman"/>
          <w:sz w:val="24"/>
          <w:szCs w:val="24"/>
          <w:lang w:val="bg-BG"/>
        </w:rPr>
        <w:t>София</w:t>
      </w:r>
      <w:r w:rsidRPr="00915B4F">
        <w:rPr>
          <w:rFonts w:ascii="Times New Roman" w:hAnsi="Times New Roman"/>
          <w:sz w:val="24"/>
          <w:szCs w:val="24"/>
          <w:lang w:val="bg-BG"/>
        </w:rPr>
        <w:t xml:space="preserve"> между:</w:t>
      </w:r>
    </w:p>
    <w:p w:rsidR="00AB6BF3" w:rsidRPr="00915B4F" w:rsidRDefault="00915B4F" w:rsidP="00AB6BF3">
      <w:pPr>
        <w:ind w:firstLine="708"/>
        <w:jc w:val="both"/>
        <w:rPr>
          <w:rFonts w:ascii="Times New Roman" w:hAnsi="Times New Roman"/>
          <w:sz w:val="24"/>
          <w:szCs w:val="24"/>
          <w:lang w:val="bg-BG"/>
        </w:rPr>
      </w:pPr>
      <w:r w:rsidRPr="00915B4F">
        <w:rPr>
          <w:rFonts w:ascii="Times New Roman" w:hAnsi="Times New Roman"/>
          <w:b/>
          <w:bCs/>
          <w:sz w:val="24"/>
          <w:szCs w:val="24"/>
          <w:lang w:eastAsia="en-US"/>
        </w:rPr>
        <w:t>УМБАЛ “СВЕТА ЕКАТЕРИНА” ЕАД</w:t>
      </w:r>
      <w:r w:rsidRPr="00915B4F">
        <w:rPr>
          <w:rFonts w:ascii="Times New Roman" w:hAnsi="Times New Roman"/>
          <w:bCs/>
          <w:sz w:val="24"/>
          <w:szCs w:val="24"/>
          <w:lang w:eastAsia="en-US"/>
        </w:rPr>
        <w:t xml:space="preserve">, </w:t>
      </w:r>
      <w:proofErr w:type="spellStart"/>
      <w:r w:rsidRPr="00915B4F">
        <w:rPr>
          <w:rFonts w:ascii="Times New Roman" w:hAnsi="Times New Roman"/>
          <w:bCs/>
          <w:sz w:val="24"/>
          <w:szCs w:val="24"/>
          <w:lang w:eastAsia="en-US"/>
        </w:rPr>
        <w:t>със</w:t>
      </w:r>
      <w:proofErr w:type="spellEnd"/>
      <w:r w:rsidRPr="00915B4F">
        <w:rPr>
          <w:rFonts w:ascii="Times New Roman" w:hAnsi="Times New Roman"/>
          <w:bCs/>
          <w:sz w:val="24"/>
          <w:szCs w:val="24"/>
          <w:lang w:eastAsia="en-US"/>
        </w:rPr>
        <w:t xml:space="preserve"> </w:t>
      </w:r>
      <w:proofErr w:type="spellStart"/>
      <w:r w:rsidRPr="00915B4F">
        <w:rPr>
          <w:rFonts w:ascii="Times New Roman" w:hAnsi="Times New Roman"/>
          <w:bCs/>
          <w:sz w:val="24"/>
          <w:szCs w:val="24"/>
          <w:lang w:eastAsia="en-US"/>
        </w:rPr>
        <w:t>седалище</w:t>
      </w:r>
      <w:proofErr w:type="spellEnd"/>
      <w:r w:rsidRPr="00915B4F">
        <w:rPr>
          <w:rFonts w:ascii="Times New Roman" w:hAnsi="Times New Roman"/>
          <w:bCs/>
          <w:sz w:val="24"/>
          <w:szCs w:val="24"/>
          <w:lang w:eastAsia="en-US"/>
        </w:rPr>
        <w:t xml:space="preserve"> и </w:t>
      </w:r>
      <w:proofErr w:type="spellStart"/>
      <w:r w:rsidRPr="00915B4F">
        <w:rPr>
          <w:rFonts w:ascii="Times New Roman" w:hAnsi="Times New Roman"/>
          <w:bCs/>
          <w:sz w:val="24"/>
          <w:szCs w:val="24"/>
          <w:lang w:eastAsia="en-US"/>
        </w:rPr>
        <w:t>адрес</w:t>
      </w:r>
      <w:proofErr w:type="spellEnd"/>
      <w:r w:rsidRPr="00915B4F">
        <w:rPr>
          <w:rFonts w:ascii="Times New Roman" w:hAnsi="Times New Roman"/>
          <w:bCs/>
          <w:sz w:val="24"/>
          <w:szCs w:val="24"/>
          <w:lang w:eastAsia="en-US"/>
        </w:rPr>
        <w:t xml:space="preserve"> на </w:t>
      </w:r>
      <w:proofErr w:type="spellStart"/>
      <w:r w:rsidRPr="00915B4F">
        <w:rPr>
          <w:rFonts w:ascii="Times New Roman" w:hAnsi="Times New Roman"/>
          <w:bCs/>
          <w:sz w:val="24"/>
          <w:szCs w:val="24"/>
          <w:lang w:eastAsia="en-US"/>
        </w:rPr>
        <w:t>управление</w:t>
      </w:r>
      <w:proofErr w:type="spellEnd"/>
      <w:r w:rsidRPr="00915B4F">
        <w:rPr>
          <w:rFonts w:ascii="Times New Roman" w:hAnsi="Times New Roman"/>
          <w:bCs/>
          <w:sz w:val="24"/>
          <w:szCs w:val="24"/>
          <w:lang w:eastAsia="en-US"/>
        </w:rPr>
        <w:t xml:space="preserve">: </w:t>
      </w:r>
      <w:proofErr w:type="spellStart"/>
      <w:r w:rsidRPr="00915B4F">
        <w:rPr>
          <w:rFonts w:ascii="Times New Roman" w:hAnsi="Times New Roman"/>
          <w:bCs/>
          <w:sz w:val="24"/>
          <w:szCs w:val="24"/>
          <w:lang w:eastAsia="en-US"/>
        </w:rPr>
        <w:t>гр</w:t>
      </w:r>
      <w:proofErr w:type="spellEnd"/>
      <w:r w:rsidRPr="00915B4F">
        <w:rPr>
          <w:rFonts w:ascii="Times New Roman" w:hAnsi="Times New Roman"/>
          <w:bCs/>
          <w:sz w:val="24"/>
          <w:szCs w:val="24"/>
          <w:lang w:eastAsia="en-US"/>
        </w:rPr>
        <w:t xml:space="preserve">. </w:t>
      </w:r>
      <w:proofErr w:type="spellStart"/>
      <w:r w:rsidRPr="00915B4F">
        <w:rPr>
          <w:rFonts w:ascii="Times New Roman" w:hAnsi="Times New Roman"/>
          <w:bCs/>
          <w:sz w:val="24"/>
          <w:szCs w:val="24"/>
          <w:lang w:eastAsia="en-US"/>
        </w:rPr>
        <w:t>София</w:t>
      </w:r>
      <w:proofErr w:type="spellEnd"/>
      <w:r w:rsidRPr="00915B4F">
        <w:rPr>
          <w:rFonts w:ascii="Times New Roman" w:hAnsi="Times New Roman"/>
          <w:bCs/>
          <w:sz w:val="24"/>
          <w:szCs w:val="24"/>
          <w:lang w:eastAsia="en-US"/>
        </w:rPr>
        <w:t xml:space="preserve"> 1431, </w:t>
      </w:r>
      <w:proofErr w:type="spellStart"/>
      <w:r w:rsidRPr="00915B4F">
        <w:rPr>
          <w:rFonts w:ascii="Times New Roman" w:hAnsi="Times New Roman"/>
          <w:bCs/>
          <w:sz w:val="24"/>
          <w:szCs w:val="24"/>
          <w:lang w:eastAsia="en-US"/>
        </w:rPr>
        <w:t>Столична</w:t>
      </w:r>
      <w:proofErr w:type="spellEnd"/>
      <w:r w:rsidRPr="00915B4F">
        <w:rPr>
          <w:rFonts w:ascii="Times New Roman" w:hAnsi="Times New Roman"/>
          <w:bCs/>
          <w:sz w:val="24"/>
          <w:szCs w:val="24"/>
          <w:lang w:eastAsia="en-US"/>
        </w:rPr>
        <w:t xml:space="preserve"> </w:t>
      </w:r>
      <w:proofErr w:type="spellStart"/>
      <w:r w:rsidRPr="00915B4F">
        <w:rPr>
          <w:rFonts w:ascii="Times New Roman" w:hAnsi="Times New Roman"/>
          <w:bCs/>
          <w:sz w:val="24"/>
          <w:szCs w:val="24"/>
          <w:lang w:eastAsia="en-US"/>
        </w:rPr>
        <w:t>община</w:t>
      </w:r>
      <w:proofErr w:type="spellEnd"/>
      <w:r w:rsidRPr="00915B4F">
        <w:rPr>
          <w:rFonts w:ascii="Times New Roman" w:hAnsi="Times New Roman"/>
          <w:bCs/>
          <w:sz w:val="24"/>
          <w:szCs w:val="24"/>
          <w:lang w:eastAsia="en-US"/>
        </w:rPr>
        <w:t xml:space="preserve"> – </w:t>
      </w:r>
      <w:proofErr w:type="spellStart"/>
      <w:r w:rsidRPr="00915B4F">
        <w:rPr>
          <w:rFonts w:ascii="Times New Roman" w:hAnsi="Times New Roman"/>
          <w:bCs/>
          <w:sz w:val="24"/>
          <w:szCs w:val="24"/>
          <w:lang w:eastAsia="en-US"/>
        </w:rPr>
        <w:t>район</w:t>
      </w:r>
      <w:proofErr w:type="spellEnd"/>
      <w:r w:rsidRPr="00915B4F">
        <w:rPr>
          <w:rFonts w:ascii="Times New Roman" w:hAnsi="Times New Roman"/>
          <w:bCs/>
          <w:sz w:val="24"/>
          <w:szCs w:val="24"/>
          <w:lang w:eastAsia="en-US"/>
        </w:rPr>
        <w:t xml:space="preserve"> </w:t>
      </w:r>
      <w:proofErr w:type="spellStart"/>
      <w:r w:rsidRPr="00915B4F">
        <w:rPr>
          <w:rFonts w:ascii="Times New Roman" w:hAnsi="Times New Roman"/>
          <w:bCs/>
          <w:sz w:val="24"/>
          <w:szCs w:val="24"/>
          <w:lang w:eastAsia="en-US"/>
        </w:rPr>
        <w:t>Триадица</w:t>
      </w:r>
      <w:proofErr w:type="spellEnd"/>
      <w:r w:rsidRPr="00915B4F">
        <w:rPr>
          <w:rFonts w:ascii="Times New Roman" w:hAnsi="Times New Roman"/>
          <w:bCs/>
          <w:sz w:val="24"/>
          <w:szCs w:val="24"/>
          <w:lang w:eastAsia="en-US"/>
        </w:rPr>
        <w:t xml:space="preserve">, </w:t>
      </w:r>
      <w:proofErr w:type="spellStart"/>
      <w:r w:rsidRPr="00915B4F">
        <w:rPr>
          <w:rFonts w:ascii="Times New Roman" w:hAnsi="Times New Roman"/>
          <w:bCs/>
          <w:sz w:val="24"/>
          <w:szCs w:val="24"/>
          <w:lang w:eastAsia="en-US"/>
        </w:rPr>
        <w:t>бул</w:t>
      </w:r>
      <w:proofErr w:type="spellEnd"/>
      <w:r w:rsidRPr="00915B4F">
        <w:rPr>
          <w:rFonts w:ascii="Times New Roman" w:hAnsi="Times New Roman"/>
          <w:bCs/>
          <w:sz w:val="24"/>
          <w:szCs w:val="24"/>
          <w:lang w:eastAsia="en-US"/>
        </w:rPr>
        <w:t>. “</w:t>
      </w:r>
      <w:proofErr w:type="spellStart"/>
      <w:r w:rsidRPr="00915B4F">
        <w:rPr>
          <w:rFonts w:ascii="Times New Roman" w:hAnsi="Times New Roman"/>
          <w:bCs/>
          <w:sz w:val="24"/>
          <w:szCs w:val="24"/>
          <w:lang w:eastAsia="en-US"/>
        </w:rPr>
        <w:t>Пенчо</w:t>
      </w:r>
      <w:proofErr w:type="spellEnd"/>
      <w:r w:rsidRPr="00915B4F">
        <w:rPr>
          <w:rFonts w:ascii="Times New Roman" w:hAnsi="Times New Roman"/>
          <w:bCs/>
          <w:sz w:val="24"/>
          <w:szCs w:val="24"/>
          <w:lang w:eastAsia="en-US"/>
        </w:rPr>
        <w:t xml:space="preserve"> </w:t>
      </w:r>
      <w:proofErr w:type="spellStart"/>
      <w:r w:rsidRPr="00915B4F">
        <w:rPr>
          <w:rFonts w:ascii="Times New Roman" w:hAnsi="Times New Roman"/>
          <w:bCs/>
          <w:sz w:val="24"/>
          <w:szCs w:val="24"/>
          <w:lang w:eastAsia="en-US"/>
        </w:rPr>
        <w:t>Славейков</w:t>
      </w:r>
      <w:proofErr w:type="spellEnd"/>
      <w:r w:rsidRPr="00915B4F">
        <w:rPr>
          <w:rFonts w:ascii="Times New Roman" w:hAnsi="Times New Roman"/>
          <w:bCs/>
          <w:sz w:val="24"/>
          <w:szCs w:val="24"/>
          <w:lang w:eastAsia="en-US"/>
        </w:rPr>
        <w:t xml:space="preserve">” № 52 А, </w:t>
      </w:r>
      <w:proofErr w:type="spellStart"/>
      <w:r w:rsidRPr="00915B4F">
        <w:rPr>
          <w:rFonts w:ascii="Times New Roman" w:hAnsi="Times New Roman"/>
          <w:bCs/>
          <w:sz w:val="24"/>
          <w:szCs w:val="24"/>
          <w:lang w:eastAsia="en-US"/>
        </w:rPr>
        <w:t>вписано</w:t>
      </w:r>
      <w:proofErr w:type="spellEnd"/>
      <w:r w:rsidRPr="00915B4F">
        <w:rPr>
          <w:rFonts w:ascii="Times New Roman" w:hAnsi="Times New Roman"/>
          <w:bCs/>
          <w:sz w:val="24"/>
          <w:szCs w:val="24"/>
          <w:lang w:eastAsia="en-US"/>
        </w:rPr>
        <w:t xml:space="preserve"> в </w:t>
      </w:r>
      <w:proofErr w:type="spellStart"/>
      <w:r w:rsidRPr="00915B4F">
        <w:rPr>
          <w:rFonts w:ascii="Times New Roman" w:hAnsi="Times New Roman"/>
          <w:bCs/>
          <w:sz w:val="24"/>
          <w:szCs w:val="24"/>
          <w:lang w:eastAsia="en-US"/>
        </w:rPr>
        <w:t>Търговския</w:t>
      </w:r>
      <w:proofErr w:type="spellEnd"/>
      <w:r w:rsidRPr="00915B4F">
        <w:rPr>
          <w:rFonts w:ascii="Times New Roman" w:hAnsi="Times New Roman"/>
          <w:bCs/>
          <w:sz w:val="24"/>
          <w:szCs w:val="24"/>
          <w:lang w:eastAsia="en-US"/>
        </w:rPr>
        <w:t xml:space="preserve"> </w:t>
      </w:r>
      <w:proofErr w:type="spellStart"/>
      <w:r w:rsidRPr="00915B4F">
        <w:rPr>
          <w:rFonts w:ascii="Times New Roman" w:hAnsi="Times New Roman"/>
          <w:bCs/>
          <w:sz w:val="24"/>
          <w:szCs w:val="24"/>
          <w:lang w:eastAsia="en-US"/>
        </w:rPr>
        <w:t>регистър</w:t>
      </w:r>
      <w:proofErr w:type="spellEnd"/>
      <w:r w:rsidRPr="00915B4F">
        <w:rPr>
          <w:rFonts w:ascii="Times New Roman" w:hAnsi="Times New Roman"/>
          <w:bCs/>
          <w:sz w:val="24"/>
          <w:szCs w:val="24"/>
          <w:lang w:eastAsia="en-US"/>
        </w:rPr>
        <w:t xml:space="preserve"> на </w:t>
      </w:r>
      <w:proofErr w:type="spellStart"/>
      <w:r w:rsidRPr="00915B4F">
        <w:rPr>
          <w:rFonts w:ascii="Times New Roman" w:hAnsi="Times New Roman"/>
          <w:bCs/>
          <w:sz w:val="24"/>
          <w:szCs w:val="24"/>
          <w:lang w:eastAsia="en-US"/>
        </w:rPr>
        <w:t>Агенцията</w:t>
      </w:r>
      <w:proofErr w:type="spellEnd"/>
      <w:r w:rsidRPr="00915B4F">
        <w:rPr>
          <w:rFonts w:ascii="Times New Roman" w:hAnsi="Times New Roman"/>
          <w:bCs/>
          <w:sz w:val="24"/>
          <w:szCs w:val="24"/>
          <w:lang w:eastAsia="en-US"/>
        </w:rPr>
        <w:t xml:space="preserve"> </w:t>
      </w:r>
      <w:proofErr w:type="spellStart"/>
      <w:r w:rsidRPr="00915B4F">
        <w:rPr>
          <w:rFonts w:ascii="Times New Roman" w:hAnsi="Times New Roman"/>
          <w:bCs/>
          <w:sz w:val="24"/>
          <w:szCs w:val="24"/>
          <w:lang w:eastAsia="en-US"/>
        </w:rPr>
        <w:t>по</w:t>
      </w:r>
      <w:proofErr w:type="spellEnd"/>
      <w:r w:rsidRPr="00915B4F">
        <w:rPr>
          <w:rFonts w:ascii="Times New Roman" w:hAnsi="Times New Roman"/>
          <w:bCs/>
          <w:sz w:val="24"/>
          <w:szCs w:val="24"/>
          <w:lang w:eastAsia="en-US"/>
        </w:rPr>
        <w:t xml:space="preserve"> </w:t>
      </w:r>
      <w:proofErr w:type="spellStart"/>
      <w:r w:rsidRPr="00915B4F">
        <w:rPr>
          <w:rFonts w:ascii="Times New Roman" w:hAnsi="Times New Roman"/>
          <w:bCs/>
          <w:sz w:val="24"/>
          <w:szCs w:val="24"/>
          <w:lang w:eastAsia="en-US"/>
        </w:rPr>
        <w:t>вписванията</w:t>
      </w:r>
      <w:proofErr w:type="spellEnd"/>
      <w:r w:rsidRPr="00915B4F">
        <w:rPr>
          <w:rFonts w:ascii="Times New Roman" w:hAnsi="Times New Roman"/>
          <w:bCs/>
          <w:sz w:val="24"/>
          <w:szCs w:val="24"/>
          <w:lang w:eastAsia="en-US"/>
        </w:rPr>
        <w:t xml:space="preserve">, </w:t>
      </w:r>
      <w:r w:rsidRPr="00915B4F">
        <w:rPr>
          <w:rFonts w:ascii="Times New Roman" w:hAnsi="Times New Roman"/>
          <w:bCs/>
          <w:sz w:val="24"/>
          <w:szCs w:val="24"/>
          <w:lang w:val="ru-RU" w:eastAsia="en-US"/>
        </w:rPr>
        <w:t xml:space="preserve">ЕИК: 831605845, представлявано от проф. д-р Генчо Кръстев Начев, д.м.н. – изпълнителен директор, тел. 02/ 9154 444, факс 02/ 9159 445, </w:t>
      </w:r>
      <w:r w:rsidRPr="00915B4F">
        <w:rPr>
          <w:rFonts w:ascii="Times New Roman" w:hAnsi="Times New Roman"/>
          <w:bCs/>
          <w:sz w:val="24"/>
          <w:szCs w:val="24"/>
          <w:lang w:eastAsia="en-US"/>
        </w:rPr>
        <w:t xml:space="preserve">e-mail: szlatkova@uhsek.com, </w:t>
      </w:r>
      <w:proofErr w:type="spellStart"/>
      <w:r w:rsidRPr="00915B4F">
        <w:rPr>
          <w:rFonts w:ascii="Times New Roman" w:hAnsi="Times New Roman"/>
          <w:sz w:val="24"/>
          <w:szCs w:val="24"/>
        </w:rPr>
        <w:t>наричано</w:t>
      </w:r>
      <w:proofErr w:type="spellEnd"/>
      <w:r w:rsidRPr="00915B4F">
        <w:rPr>
          <w:rFonts w:ascii="Times New Roman" w:hAnsi="Times New Roman"/>
          <w:sz w:val="24"/>
          <w:szCs w:val="24"/>
        </w:rPr>
        <w:t xml:space="preserve"> </w:t>
      </w:r>
      <w:proofErr w:type="spellStart"/>
      <w:r w:rsidRPr="00915B4F">
        <w:rPr>
          <w:rFonts w:ascii="Times New Roman" w:hAnsi="Times New Roman"/>
          <w:sz w:val="24"/>
          <w:szCs w:val="24"/>
        </w:rPr>
        <w:t>по-долу</w:t>
      </w:r>
      <w:proofErr w:type="spellEnd"/>
      <w:r w:rsidRPr="00915B4F">
        <w:rPr>
          <w:rFonts w:ascii="Times New Roman" w:hAnsi="Times New Roman"/>
          <w:sz w:val="24"/>
          <w:szCs w:val="24"/>
        </w:rPr>
        <w:t xml:space="preserve"> </w:t>
      </w:r>
      <w:proofErr w:type="spellStart"/>
      <w:r w:rsidRPr="00915B4F">
        <w:rPr>
          <w:rFonts w:ascii="Times New Roman" w:hAnsi="Times New Roman"/>
          <w:sz w:val="24"/>
          <w:szCs w:val="24"/>
        </w:rPr>
        <w:t>за</w:t>
      </w:r>
      <w:proofErr w:type="spellEnd"/>
      <w:r w:rsidRPr="00915B4F">
        <w:rPr>
          <w:rFonts w:ascii="Times New Roman" w:hAnsi="Times New Roman"/>
          <w:sz w:val="24"/>
          <w:szCs w:val="24"/>
        </w:rPr>
        <w:t xml:space="preserve"> </w:t>
      </w:r>
      <w:proofErr w:type="spellStart"/>
      <w:r w:rsidRPr="00915B4F">
        <w:rPr>
          <w:rFonts w:ascii="Times New Roman" w:hAnsi="Times New Roman"/>
          <w:sz w:val="24"/>
          <w:szCs w:val="24"/>
        </w:rPr>
        <w:t>краткост</w:t>
      </w:r>
      <w:proofErr w:type="spellEnd"/>
      <w:r w:rsidRPr="00915B4F">
        <w:rPr>
          <w:rFonts w:ascii="Times New Roman" w:hAnsi="Times New Roman"/>
          <w:sz w:val="24"/>
          <w:szCs w:val="24"/>
        </w:rPr>
        <w:t xml:space="preserve"> </w:t>
      </w:r>
      <w:r w:rsidRPr="00915B4F">
        <w:rPr>
          <w:rFonts w:ascii="Times New Roman" w:hAnsi="Times New Roman"/>
          <w:b/>
          <w:sz w:val="24"/>
          <w:szCs w:val="24"/>
        </w:rPr>
        <w:t>“ВЪЗЛОЖИТЕЛ</w:t>
      </w:r>
      <w:r w:rsidRPr="00915B4F">
        <w:rPr>
          <w:rFonts w:ascii="Times New Roman" w:hAnsi="Times New Roman"/>
          <w:b/>
          <w:bCs/>
          <w:sz w:val="24"/>
          <w:szCs w:val="24"/>
        </w:rPr>
        <w:t>”</w:t>
      </w:r>
      <w:r w:rsidR="00591857" w:rsidRPr="00915B4F">
        <w:rPr>
          <w:rFonts w:ascii="Times New Roman" w:hAnsi="Times New Roman"/>
          <w:sz w:val="24"/>
          <w:szCs w:val="24"/>
          <w:lang w:val="bg-BG"/>
        </w:rPr>
        <w:t xml:space="preserve"> </w:t>
      </w:r>
    </w:p>
    <w:p w:rsidR="00AB6BF3" w:rsidRPr="00915B4F" w:rsidRDefault="00AB6BF3" w:rsidP="00AB6BF3">
      <w:pPr>
        <w:ind w:firstLine="708"/>
        <w:jc w:val="both"/>
        <w:rPr>
          <w:rFonts w:ascii="Times New Roman" w:hAnsi="Times New Roman"/>
          <w:sz w:val="24"/>
          <w:szCs w:val="24"/>
          <w:lang w:val="bg-BG"/>
        </w:rPr>
      </w:pPr>
      <w:r w:rsidRPr="00915B4F">
        <w:rPr>
          <w:rFonts w:ascii="Times New Roman" w:hAnsi="Times New Roman"/>
          <w:sz w:val="24"/>
          <w:szCs w:val="24"/>
          <w:lang w:val="bg-BG"/>
        </w:rPr>
        <w:t xml:space="preserve">и   </w:t>
      </w:r>
    </w:p>
    <w:p w:rsidR="00AB6BF3" w:rsidRPr="00CD69B2" w:rsidRDefault="00AB6BF3" w:rsidP="00AB6BF3">
      <w:pPr>
        <w:spacing w:line="0" w:lineRule="atLeast"/>
        <w:ind w:firstLine="708"/>
        <w:jc w:val="both"/>
        <w:rPr>
          <w:rFonts w:ascii="Times New Roman" w:hAnsi="Times New Roman"/>
          <w:sz w:val="24"/>
          <w:szCs w:val="24"/>
          <w:lang w:val="bg-BG"/>
        </w:rPr>
      </w:pPr>
      <w:r w:rsidRPr="00CD69B2">
        <w:rPr>
          <w:rFonts w:ascii="Times New Roman" w:hAnsi="Times New Roman"/>
          <w:b/>
          <w:sz w:val="24"/>
          <w:szCs w:val="24"/>
          <w:lang w:val="bg-BG"/>
        </w:rPr>
        <w:t xml:space="preserve"> „…………………..“ …….., </w:t>
      </w:r>
      <w:r w:rsidRPr="00CD69B2">
        <w:rPr>
          <w:rFonts w:ascii="Times New Roman" w:hAnsi="Times New Roman"/>
          <w:sz w:val="24"/>
          <w:szCs w:val="24"/>
          <w:lang w:val="bg-BG"/>
        </w:rPr>
        <w:t>със седалище и адрес на управление: гр. ………,</w:t>
      </w:r>
    </w:p>
    <w:p w:rsidR="00AB6BF3" w:rsidRPr="00CD69B2" w:rsidRDefault="00AB6BF3" w:rsidP="00AB6BF3">
      <w:pPr>
        <w:spacing w:line="41" w:lineRule="exact"/>
        <w:jc w:val="both"/>
        <w:rPr>
          <w:rFonts w:ascii="Times New Roman" w:hAnsi="Times New Roman"/>
          <w:sz w:val="24"/>
          <w:szCs w:val="24"/>
          <w:lang w:val="bg-BG"/>
        </w:rPr>
      </w:pPr>
    </w:p>
    <w:p w:rsidR="00AB6BF3" w:rsidRPr="00CD69B2" w:rsidRDefault="00AB6BF3" w:rsidP="00AB6BF3">
      <w:pPr>
        <w:spacing w:line="0" w:lineRule="atLeast"/>
        <w:jc w:val="both"/>
        <w:rPr>
          <w:rFonts w:ascii="Times New Roman" w:hAnsi="Times New Roman"/>
          <w:b/>
          <w:sz w:val="24"/>
          <w:szCs w:val="24"/>
          <w:lang w:val="bg-BG"/>
        </w:rPr>
      </w:pPr>
      <w:r w:rsidRPr="00CD69B2">
        <w:rPr>
          <w:rFonts w:ascii="Times New Roman" w:hAnsi="Times New Roman"/>
          <w:sz w:val="24"/>
          <w:szCs w:val="24"/>
          <w:lang w:val="bg-BG"/>
        </w:rPr>
        <w:t xml:space="preserve">………….. № ……….., ЕИК ……………….., представлявано от </w:t>
      </w:r>
      <w:r w:rsidRPr="00CD69B2">
        <w:rPr>
          <w:rFonts w:ascii="Times New Roman" w:hAnsi="Times New Roman"/>
          <w:b/>
          <w:sz w:val="24"/>
          <w:szCs w:val="24"/>
          <w:lang w:val="bg-BG"/>
        </w:rPr>
        <w:t xml:space="preserve">………………………… – …..........., </w:t>
      </w:r>
      <w:r w:rsidRPr="00CD69B2">
        <w:rPr>
          <w:rFonts w:ascii="Times New Roman" w:hAnsi="Times New Roman"/>
          <w:sz w:val="24"/>
          <w:szCs w:val="24"/>
          <w:lang w:val="bg-BG"/>
        </w:rPr>
        <w:t xml:space="preserve">наричанo за краткост </w:t>
      </w:r>
      <w:r w:rsidRPr="0085506C">
        <w:rPr>
          <w:rFonts w:ascii="Times New Roman" w:hAnsi="Times New Roman"/>
          <w:sz w:val="24"/>
          <w:szCs w:val="24"/>
          <w:lang w:val="bg-BG"/>
        </w:rPr>
        <w:t>ИЗПЪЛНИТЕЛ</w:t>
      </w:r>
      <w:r w:rsidRPr="00CD69B2">
        <w:rPr>
          <w:rFonts w:ascii="Times New Roman" w:hAnsi="Times New Roman"/>
          <w:sz w:val="24"/>
          <w:szCs w:val="24"/>
          <w:lang w:val="bg-BG"/>
        </w:rPr>
        <w:t>, от друга страна,</w:t>
      </w:r>
    </w:p>
    <w:p w:rsidR="00AB6BF3" w:rsidRPr="00CD69B2" w:rsidRDefault="00AB6BF3" w:rsidP="00AB6BF3">
      <w:pPr>
        <w:ind w:firstLine="708"/>
        <w:jc w:val="both"/>
        <w:rPr>
          <w:rFonts w:ascii="Times New Roman" w:hAnsi="Times New Roman"/>
          <w:sz w:val="24"/>
          <w:szCs w:val="24"/>
          <w:lang w:val="bg-BG"/>
        </w:rPr>
      </w:pPr>
    </w:p>
    <w:p w:rsidR="0085506C" w:rsidRPr="00BC13B0" w:rsidRDefault="0085506C" w:rsidP="0085506C">
      <w:pPr>
        <w:pStyle w:val="NoSpacing"/>
        <w:jc w:val="both"/>
        <w:rPr>
          <w:rFonts w:ascii="Times New Roman" w:hAnsi="Times New Roman" w:cs="Times New Roman"/>
          <w:b/>
          <w:bCs/>
          <w:sz w:val="24"/>
          <w:szCs w:val="24"/>
        </w:rPr>
      </w:pPr>
      <w:r w:rsidRPr="00E04706">
        <w:rPr>
          <w:rFonts w:ascii="Times New Roman" w:hAnsi="Times New Roman" w:cs="Times New Roman"/>
          <w:sz w:val="24"/>
          <w:szCs w:val="24"/>
        </w:rPr>
        <w:t xml:space="preserve">на основание чл. 112, ал. 1 от Закона за обществените поръчки (ЗОП), във връзка с </w:t>
      </w:r>
      <w:r>
        <w:rPr>
          <w:rFonts w:ascii="Times New Roman" w:hAnsi="Times New Roman" w:cs="Times New Roman"/>
          <w:sz w:val="24"/>
          <w:szCs w:val="24"/>
        </w:rPr>
        <w:t xml:space="preserve">              </w:t>
      </w:r>
      <w:r w:rsidRPr="00E04706">
        <w:rPr>
          <w:rFonts w:ascii="Times New Roman" w:hAnsi="Times New Roman" w:cs="Times New Roman"/>
          <w:sz w:val="24"/>
          <w:szCs w:val="24"/>
        </w:rPr>
        <w:t xml:space="preserve">чл. 69 от ППЗОП </w:t>
      </w:r>
      <w:r>
        <w:rPr>
          <w:rFonts w:ascii="Times New Roman" w:hAnsi="Times New Roman" w:cs="Times New Roman"/>
          <w:sz w:val="24"/>
          <w:szCs w:val="24"/>
        </w:rPr>
        <w:t>и Решение № …../ ………</w:t>
      </w:r>
      <w:r w:rsidRPr="00E04706">
        <w:rPr>
          <w:rFonts w:ascii="Times New Roman" w:hAnsi="Times New Roman" w:cs="Times New Roman"/>
          <w:sz w:val="24"/>
          <w:szCs w:val="24"/>
        </w:rPr>
        <w:t>.. 20</w:t>
      </w:r>
      <w:r w:rsidR="00AD35C7">
        <w:rPr>
          <w:rFonts w:ascii="Times New Roman" w:hAnsi="Times New Roman" w:cs="Times New Roman"/>
          <w:sz w:val="24"/>
          <w:szCs w:val="24"/>
          <w:lang w:val="en-US"/>
        </w:rPr>
        <w:t>20</w:t>
      </w:r>
      <w:r w:rsidRPr="00E04706">
        <w:rPr>
          <w:rFonts w:ascii="Times New Roman" w:hAnsi="Times New Roman" w:cs="Times New Roman"/>
          <w:sz w:val="24"/>
          <w:szCs w:val="24"/>
        </w:rPr>
        <w:t xml:space="preserve"> г. на ВЪЗЛОЖИТЕЛЯ за определяне на ИЗПЪЛНИТЕЛ на обществена поръчка – </w:t>
      </w:r>
      <w:r w:rsidRPr="00E04706">
        <w:rPr>
          <w:rFonts w:ascii="Times New Roman" w:hAnsi="Times New Roman" w:cs="Times New Roman"/>
          <w:sz w:val="24"/>
          <w:szCs w:val="24"/>
          <w:u w:val="single"/>
        </w:rPr>
        <w:t>открита</w:t>
      </w:r>
      <w:r w:rsidRPr="00E04706">
        <w:rPr>
          <w:rFonts w:ascii="Times New Roman" w:hAnsi="Times New Roman" w:cs="Times New Roman"/>
          <w:sz w:val="24"/>
          <w:szCs w:val="24"/>
        </w:rPr>
        <w:t xml:space="preserve"> процедура с предмет</w:t>
      </w:r>
      <w:r w:rsidRPr="00BC13B0">
        <w:rPr>
          <w:rFonts w:ascii="Times New Roman" w:hAnsi="Times New Roman" w:cs="Times New Roman"/>
          <w:sz w:val="24"/>
          <w:szCs w:val="24"/>
        </w:rPr>
        <w:t>:</w:t>
      </w:r>
      <w:r w:rsidR="00BC13B0" w:rsidRPr="00BC13B0">
        <w:rPr>
          <w:rFonts w:ascii="Times New Roman" w:hAnsi="Times New Roman" w:cs="Times New Roman"/>
          <w:b/>
          <w:bCs/>
          <w:sz w:val="24"/>
          <w:szCs w:val="24"/>
        </w:rPr>
        <w:t xml:space="preserve"> „</w:t>
      </w:r>
      <w:r w:rsidR="003F0568">
        <w:rPr>
          <w:b/>
        </w:rPr>
        <w:t>ДОСТАВКА НА НЕТНА ЕЛЕКТРИЧЕСКА ЕНЕРГИЯ   И ИЗБОР НА КООРДИНАТОР НА БАЛАНСИРАЩА ГРУПА ЗА НУЖДИТЕ НА УМБАЛ СВЕТА ЕКАТЕРИНА ЕАД, гр. СОФИЯ</w:t>
      </w:r>
      <w:r w:rsidR="00BC13B0" w:rsidRPr="00BC13B0">
        <w:rPr>
          <w:rFonts w:ascii="Times New Roman" w:hAnsi="Times New Roman" w:cs="Times New Roman"/>
          <w:b/>
          <w:sz w:val="24"/>
          <w:szCs w:val="24"/>
        </w:rPr>
        <w:t>”</w:t>
      </w:r>
      <w:r w:rsidRPr="00BC13B0">
        <w:rPr>
          <w:rFonts w:ascii="Times New Roman" w:hAnsi="Times New Roman" w:cs="Times New Roman"/>
          <w:b/>
          <w:sz w:val="24"/>
          <w:szCs w:val="24"/>
          <w:lang w:val="en-US"/>
        </w:rPr>
        <w:t>,</w:t>
      </w:r>
      <w:r w:rsidRPr="00BC13B0">
        <w:rPr>
          <w:rFonts w:ascii="Times New Roman" w:hAnsi="Times New Roman" w:cs="Times New Roman"/>
          <w:b/>
          <w:bCs/>
          <w:sz w:val="24"/>
          <w:szCs w:val="24"/>
          <w:lang w:val="en-US"/>
        </w:rPr>
        <w:t xml:space="preserve"> </w:t>
      </w:r>
    </w:p>
    <w:p w:rsidR="0085506C" w:rsidRPr="00BC13B0" w:rsidRDefault="0085506C" w:rsidP="0085506C">
      <w:pPr>
        <w:pStyle w:val="NoSpacing"/>
        <w:jc w:val="both"/>
        <w:rPr>
          <w:rFonts w:ascii="Times New Roman" w:hAnsi="Times New Roman" w:cs="Times New Roman"/>
          <w:b/>
          <w:bCs/>
          <w:sz w:val="24"/>
          <w:szCs w:val="24"/>
        </w:rPr>
      </w:pPr>
      <w:r w:rsidRPr="00E04706">
        <w:rPr>
          <w:rFonts w:ascii="Times New Roman" w:hAnsi="Times New Roman" w:cs="Times New Roman"/>
          <w:sz w:val="24"/>
          <w:szCs w:val="24"/>
        </w:rPr>
        <w:t>се сключи настоящият договор</w:t>
      </w:r>
      <w:r w:rsidR="00BC13B0">
        <w:rPr>
          <w:rFonts w:ascii="Times New Roman" w:hAnsi="Times New Roman" w:cs="Times New Roman"/>
          <w:sz w:val="24"/>
          <w:szCs w:val="24"/>
          <w:lang w:val="en-US"/>
        </w:rPr>
        <w:t>.</w:t>
      </w:r>
    </w:p>
    <w:p w:rsidR="00AB6BF3" w:rsidRPr="00CD69B2" w:rsidRDefault="00AB6BF3" w:rsidP="00EC13D5">
      <w:pPr>
        <w:pStyle w:val="NoSpacing"/>
        <w:jc w:val="both"/>
        <w:rPr>
          <w:rFonts w:ascii="Times New Roman" w:hAnsi="Times New Roman" w:cs="Times New Roman"/>
          <w:b/>
          <w:sz w:val="24"/>
          <w:szCs w:val="24"/>
        </w:rPr>
      </w:pPr>
    </w:p>
    <w:p w:rsidR="00AB6BF3" w:rsidRPr="00CD69B2" w:rsidRDefault="00AB6BF3" w:rsidP="00AB6BF3">
      <w:pPr>
        <w:spacing w:line="0" w:lineRule="atLeast"/>
        <w:jc w:val="center"/>
        <w:rPr>
          <w:rFonts w:ascii="Times New Roman" w:hAnsi="Times New Roman"/>
          <w:b/>
          <w:sz w:val="24"/>
          <w:szCs w:val="24"/>
          <w:lang w:val="bg-BG"/>
        </w:rPr>
      </w:pPr>
      <w:r w:rsidRPr="00CD69B2">
        <w:rPr>
          <w:rFonts w:ascii="Times New Roman" w:hAnsi="Times New Roman"/>
          <w:b/>
          <w:sz w:val="24"/>
          <w:szCs w:val="24"/>
          <w:lang w:val="bg-BG"/>
        </w:rPr>
        <w:t>І. ПРЕДМЕТ НА ДОГОВОРА</w:t>
      </w:r>
    </w:p>
    <w:p w:rsidR="00AB6BF3" w:rsidRPr="00CD69B2" w:rsidRDefault="00AB6BF3" w:rsidP="00AB6BF3">
      <w:pPr>
        <w:spacing w:line="256" w:lineRule="auto"/>
        <w:ind w:left="4" w:firstLine="710"/>
        <w:jc w:val="both"/>
        <w:rPr>
          <w:rFonts w:ascii="Times New Roman" w:hAnsi="Times New Roman"/>
          <w:sz w:val="23"/>
        </w:rPr>
      </w:pPr>
      <w:r w:rsidRPr="00CD69B2">
        <w:rPr>
          <w:rFonts w:ascii="Times New Roman" w:hAnsi="Times New Roman"/>
          <w:b/>
          <w:sz w:val="24"/>
          <w:szCs w:val="24"/>
          <w:lang w:val="bg-BG"/>
        </w:rPr>
        <w:t xml:space="preserve">Чл. 1. </w:t>
      </w:r>
      <w:r w:rsidRPr="00CD69B2">
        <w:rPr>
          <w:rFonts w:ascii="Times New Roman" w:hAnsi="Times New Roman"/>
          <w:sz w:val="24"/>
          <w:szCs w:val="24"/>
          <w:lang w:val="bg-BG"/>
        </w:rPr>
        <w:t>(1)</w:t>
      </w:r>
      <w:r w:rsidRPr="00CD69B2">
        <w:rPr>
          <w:rFonts w:ascii="Times New Roman" w:hAnsi="Times New Roman"/>
          <w:b/>
          <w:sz w:val="24"/>
          <w:szCs w:val="24"/>
          <w:lang w:val="bg-BG"/>
        </w:rPr>
        <w:t xml:space="preserve"> </w:t>
      </w:r>
      <w:r w:rsidRPr="00CD69B2">
        <w:rPr>
          <w:rFonts w:ascii="Times New Roman" w:hAnsi="Times New Roman"/>
          <w:sz w:val="24"/>
          <w:szCs w:val="24"/>
          <w:lang w:val="bg-BG"/>
        </w:rPr>
        <w:t>ВЪЗЛОЖИТЕЛЯТ възлага, а ИЗПЪЛНИТЕЛЯТ приема да извършва доставка на необходимите за нуждите на  ВЪЗЛОЖИТЕЛЯ количества нетна</w:t>
      </w:r>
      <w:r w:rsidRPr="00CD69B2">
        <w:rPr>
          <w:rFonts w:ascii="Times New Roman" w:hAnsi="Times New Roman"/>
          <w:sz w:val="23"/>
          <w:lang w:val="bg-BG"/>
        </w:rPr>
        <w:t xml:space="preserve"> активна електрическа енергия и съответните свързани с това услуги, по цена, в размера и при условията, уговорени по-долу в настоящия Договор и съгласно приложенията към него.</w:t>
      </w:r>
    </w:p>
    <w:p w:rsidR="00591857" w:rsidRPr="00CD69B2" w:rsidRDefault="00591857" w:rsidP="00591857">
      <w:pPr>
        <w:widowControl w:val="0"/>
        <w:ind w:firstLine="708"/>
        <w:jc w:val="both"/>
        <w:rPr>
          <w:rFonts w:ascii="Times New Roman" w:hAnsi="Times New Roman"/>
          <w:sz w:val="24"/>
          <w:szCs w:val="24"/>
          <w:lang w:val="bg-BG" w:eastAsia="x-none"/>
        </w:rPr>
      </w:pPr>
      <w:r w:rsidRPr="00CD69B2">
        <w:rPr>
          <w:rFonts w:ascii="Times New Roman" w:hAnsi="Times New Roman"/>
          <w:sz w:val="24"/>
          <w:szCs w:val="24"/>
          <w:lang w:val="bg-BG"/>
        </w:rPr>
        <w:t xml:space="preserve">(2) Изпълнението на поръчката включва </w:t>
      </w:r>
      <w:proofErr w:type="spellStart"/>
      <w:r w:rsidRPr="00CD69B2">
        <w:rPr>
          <w:rFonts w:ascii="Times New Roman" w:hAnsi="Times New Roman"/>
          <w:sz w:val="24"/>
          <w:szCs w:val="24"/>
          <w:lang w:val="x-none" w:eastAsia="x-none"/>
        </w:rPr>
        <w:t>всички</w:t>
      </w:r>
      <w:proofErr w:type="spellEnd"/>
      <w:r w:rsidRPr="00CD69B2">
        <w:rPr>
          <w:rFonts w:ascii="Times New Roman" w:hAnsi="Times New Roman"/>
          <w:sz w:val="24"/>
          <w:szCs w:val="24"/>
          <w:lang w:val="x-none" w:eastAsia="x-none"/>
        </w:rPr>
        <w:t xml:space="preserve"> </w:t>
      </w:r>
      <w:proofErr w:type="spellStart"/>
      <w:r w:rsidRPr="00CD69B2">
        <w:rPr>
          <w:rFonts w:ascii="Times New Roman" w:hAnsi="Times New Roman"/>
          <w:sz w:val="24"/>
          <w:szCs w:val="24"/>
          <w:lang w:val="x-none" w:eastAsia="x-none"/>
        </w:rPr>
        <w:t>дейности</w:t>
      </w:r>
      <w:proofErr w:type="spellEnd"/>
      <w:r w:rsidRPr="00CD69B2">
        <w:rPr>
          <w:rFonts w:ascii="Times New Roman" w:hAnsi="Times New Roman"/>
          <w:sz w:val="24"/>
          <w:szCs w:val="24"/>
          <w:lang w:val="x-none" w:eastAsia="x-none"/>
        </w:rPr>
        <w:t xml:space="preserve">, </w:t>
      </w:r>
      <w:proofErr w:type="spellStart"/>
      <w:r w:rsidRPr="00CD69B2">
        <w:rPr>
          <w:rFonts w:ascii="Times New Roman" w:hAnsi="Times New Roman"/>
          <w:sz w:val="24"/>
          <w:szCs w:val="24"/>
          <w:lang w:val="x-none" w:eastAsia="x-none"/>
        </w:rPr>
        <w:t>свързани</w:t>
      </w:r>
      <w:proofErr w:type="spellEnd"/>
      <w:r w:rsidRPr="00CD69B2">
        <w:rPr>
          <w:rFonts w:ascii="Times New Roman" w:hAnsi="Times New Roman"/>
          <w:sz w:val="24"/>
          <w:szCs w:val="24"/>
          <w:lang w:val="x-none" w:eastAsia="x-none"/>
        </w:rPr>
        <w:t xml:space="preserve"> с </w:t>
      </w:r>
      <w:proofErr w:type="spellStart"/>
      <w:r w:rsidRPr="00CD69B2">
        <w:rPr>
          <w:rFonts w:ascii="Times New Roman" w:hAnsi="Times New Roman"/>
          <w:sz w:val="24"/>
          <w:szCs w:val="24"/>
          <w:lang w:val="x-none" w:eastAsia="x-none"/>
        </w:rPr>
        <w:t>участие</w:t>
      </w:r>
      <w:proofErr w:type="spellEnd"/>
      <w:r w:rsidRPr="00CD69B2">
        <w:rPr>
          <w:rFonts w:ascii="Times New Roman" w:hAnsi="Times New Roman"/>
          <w:sz w:val="24"/>
          <w:szCs w:val="24"/>
          <w:lang w:val="x-none" w:eastAsia="x-none"/>
        </w:rPr>
        <w:t xml:space="preserve"> </w:t>
      </w:r>
      <w:r w:rsidRPr="00CD69B2">
        <w:rPr>
          <w:rFonts w:ascii="Times New Roman" w:hAnsi="Times New Roman"/>
          <w:sz w:val="24"/>
          <w:szCs w:val="24"/>
          <w:lang w:val="bg-BG" w:eastAsia="x-none"/>
        </w:rPr>
        <w:t xml:space="preserve">на </w:t>
      </w:r>
      <w:r w:rsidRPr="00CD69B2">
        <w:rPr>
          <w:rFonts w:ascii="Times New Roman" w:hAnsi="Times New Roman"/>
          <w:sz w:val="24"/>
          <w:szCs w:val="24"/>
          <w:lang w:val="bg-BG"/>
        </w:rPr>
        <w:t>ВЪЗЛОЖИТЕЛЯ</w:t>
      </w:r>
      <w:r w:rsidRPr="00CD69B2">
        <w:rPr>
          <w:rFonts w:ascii="Times New Roman" w:hAnsi="Times New Roman"/>
          <w:sz w:val="24"/>
          <w:szCs w:val="24"/>
          <w:lang w:val="x-none" w:eastAsia="x-none"/>
        </w:rPr>
        <w:t xml:space="preserve"> в </w:t>
      </w:r>
      <w:proofErr w:type="spellStart"/>
      <w:r w:rsidRPr="00CD69B2">
        <w:rPr>
          <w:rFonts w:ascii="Times New Roman" w:hAnsi="Times New Roman"/>
          <w:sz w:val="24"/>
          <w:szCs w:val="24"/>
          <w:lang w:val="x-none" w:eastAsia="x-none"/>
        </w:rPr>
        <w:t>либерализирания</w:t>
      </w:r>
      <w:proofErr w:type="spellEnd"/>
      <w:r w:rsidRPr="00CD69B2">
        <w:rPr>
          <w:rFonts w:ascii="Times New Roman" w:hAnsi="Times New Roman"/>
          <w:sz w:val="24"/>
          <w:szCs w:val="24"/>
          <w:lang w:val="x-none" w:eastAsia="x-none"/>
        </w:rPr>
        <w:t xml:space="preserve"> </w:t>
      </w:r>
      <w:proofErr w:type="spellStart"/>
      <w:r w:rsidRPr="00CD69B2">
        <w:rPr>
          <w:rFonts w:ascii="Times New Roman" w:hAnsi="Times New Roman"/>
          <w:sz w:val="24"/>
          <w:szCs w:val="24"/>
          <w:lang w:val="x-none" w:eastAsia="x-none"/>
        </w:rPr>
        <w:t>пазар</w:t>
      </w:r>
      <w:proofErr w:type="spellEnd"/>
      <w:r w:rsidRPr="00CD69B2">
        <w:rPr>
          <w:rFonts w:ascii="Times New Roman" w:hAnsi="Times New Roman"/>
          <w:sz w:val="24"/>
          <w:szCs w:val="24"/>
          <w:lang w:val="x-none" w:eastAsia="x-none"/>
        </w:rPr>
        <w:t xml:space="preserve"> на </w:t>
      </w:r>
      <w:proofErr w:type="spellStart"/>
      <w:r w:rsidRPr="00CD69B2">
        <w:rPr>
          <w:rFonts w:ascii="Times New Roman" w:hAnsi="Times New Roman"/>
          <w:sz w:val="24"/>
          <w:szCs w:val="24"/>
          <w:lang w:val="x-none" w:eastAsia="x-none"/>
        </w:rPr>
        <w:t>електрическа</w:t>
      </w:r>
      <w:proofErr w:type="spellEnd"/>
      <w:r w:rsidRPr="00CD69B2">
        <w:rPr>
          <w:rFonts w:ascii="Times New Roman" w:hAnsi="Times New Roman"/>
          <w:sz w:val="24"/>
          <w:szCs w:val="24"/>
          <w:lang w:val="x-none" w:eastAsia="x-none"/>
        </w:rPr>
        <w:t xml:space="preserve"> </w:t>
      </w:r>
      <w:proofErr w:type="spellStart"/>
      <w:r w:rsidRPr="00CD69B2">
        <w:rPr>
          <w:rFonts w:ascii="Times New Roman" w:hAnsi="Times New Roman"/>
          <w:sz w:val="24"/>
          <w:szCs w:val="24"/>
          <w:lang w:val="x-none" w:eastAsia="x-none"/>
        </w:rPr>
        <w:t>енергия</w:t>
      </w:r>
      <w:proofErr w:type="spellEnd"/>
      <w:r w:rsidRPr="00CD69B2">
        <w:rPr>
          <w:rFonts w:ascii="Times New Roman" w:hAnsi="Times New Roman"/>
          <w:sz w:val="24"/>
          <w:szCs w:val="24"/>
          <w:lang w:val="bg-BG" w:eastAsia="x-none"/>
        </w:rPr>
        <w:t>,</w:t>
      </w:r>
      <w:r w:rsidRPr="00CD69B2">
        <w:rPr>
          <w:rFonts w:ascii="Times New Roman" w:hAnsi="Times New Roman"/>
          <w:sz w:val="24"/>
          <w:szCs w:val="24"/>
          <w:lang w:val="x-none" w:eastAsia="x-none"/>
        </w:rPr>
        <w:t xml:space="preserve"> </w:t>
      </w:r>
      <w:r w:rsidRPr="00CD69B2">
        <w:rPr>
          <w:rFonts w:ascii="Times New Roman" w:hAnsi="Times New Roman"/>
          <w:sz w:val="24"/>
          <w:szCs w:val="24"/>
          <w:lang w:val="bg-BG" w:eastAsia="x-none"/>
        </w:rPr>
        <w:t xml:space="preserve">като </w:t>
      </w:r>
      <w:proofErr w:type="spellStart"/>
      <w:r w:rsidRPr="00CD69B2">
        <w:rPr>
          <w:rFonts w:ascii="Times New Roman" w:hAnsi="Times New Roman"/>
          <w:bCs/>
          <w:sz w:val="24"/>
          <w:szCs w:val="24"/>
          <w:lang w:val="x-none"/>
        </w:rPr>
        <w:t>включване</w:t>
      </w:r>
      <w:proofErr w:type="spellEnd"/>
      <w:r w:rsidRPr="00CD69B2">
        <w:rPr>
          <w:rFonts w:ascii="Times New Roman" w:hAnsi="Times New Roman"/>
          <w:bCs/>
          <w:sz w:val="24"/>
          <w:szCs w:val="24"/>
          <w:lang w:val="x-none"/>
        </w:rPr>
        <w:t xml:space="preserve"> на </w:t>
      </w:r>
      <w:proofErr w:type="spellStart"/>
      <w:r w:rsidRPr="00CD69B2">
        <w:rPr>
          <w:rFonts w:ascii="Times New Roman" w:hAnsi="Times New Roman"/>
          <w:bCs/>
          <w:sz w:val="24"/>
          <w:szCs w:val="24"/>
          <w:lang w:val="x-none"/>
        </w:rPr>
        <w:t>обект</w:t>
      </w:r>
      <w:r w:rsidR="00915B4F">
        <w:rPr>
          <w:rFonts w:ascii="Times New Roman" w:hAnsi="Times New Roman"/>
          <w:bCs/>
          <w:sz w:val="24"/>
          <w:szCs w:val="24"/>
          <w:lang w:val="bg-BG"/>
        </w:rPr>
        <w:t>а</w:t>
      </w:r>
      <w:proofErr w:type="spellEnd"/>
      <w:r w:rsidR="00915B4F">
        <w:rPr>
          <w:rFonts w:ascii="Times New Roman" w:hAnsi="Times New Roman"/>
          <w:bCs/>
          <w:sz w:val="24"/>
          <w:szCs w:val="24"/>
          <w:lang w:val="bg-BG"/>
        </w:rPr>
        <w:t>/</w:t>
      </w:r>
      <w:proofErr w:type="spellStart"/>
      <w:r w:rsidRPr="00CD69B2">
        <w:rPr>
          <w:rFonts w:ascii="Times New Roman" w:hAnsi="Times New Roman"/>
          <w:bCs/>
          <w:sz w:val="24"/>
          <w:szCs w:val="24"/>
          <w:lang w:val="x-none"/>
        </w:rPr>
        <w:t>ите</w:t>
      </w:r>
      <w:proofErr w:type="spellEnd"/>
      <w:r w:rsidRPr="00CD69B2">
        <w:rPr>
          <w:rFonts w:ascii="Times New Roman" w:hAnsi="Times New Roman"/>
          <w:bCs/>
          <w:sz w:val="24"/>
          <w:szCs w:val="24"/>
          <w:lang w:val="x-none"/>
        </w:rPr>
        <w:t xml:space="preserve"> </w:t>
      </w:r>
      <w:r w:rsidRPr="00CD69B2">
        <w:rPr>
          <w:rFonts w:ascii="Times New Roman" w:hAnsi="Times New Roman"/>
          <w:bCs/>
          <w:sz w:val="24"/>
          <w:szCs w:val="24"/>
          <w:lang w:val="bg-BG"/>
        </w:rPr>
        <w:t xml:space="preserve">му </w:t>
      </w:r>
      <w:r w:rsidRPr="00CD69B2">
        <w:rPr>
          <w:rFonts w:ascii="Times New Roman" w:hAnsi="Times New Roman"/>
          <w:bCs/>
          <w:sz w:val="24"/>
          <w:szCs w:val="24"/>
          <w:lang w:val="x-none"/>
        </w:rPr>
        <w:t xml:space="preserve">в </w:t>
      </w:r>
      <w:proofErr w:type="spellStart"/>
      <w:r w:rsidRPr="00CD69B2">
        <w:rPr>
          <w:rFonts w:ascii="Times New Roman" w:hAnsi="Times New Roman"/>
          <w:bCs/>
          <w:sz w:val="24"/>
          <w:szCs w:val="24"/>
          <w:lang w:val="x-none"/>
        </w:rPr>
        <w:t>стандартна</w:t>
      </w:r>
      <w:proofErr w:type="spellEnd"/>
      <w:r w:rsidRPr="00CD69B2">
        <w:rPr>
          <w:rFonts w:ascii="Times New Roman" w:hAnsi="Times New Roman"/>
          <w:bCs/>
          <w:sz w:val="24"/>
          <w:szCs w:val="24"/>
          <w:lang w:val="x-none"/>
        </w:rPr>
        <w:t xml:space="preserve"> </w:t>
      </w:r>
      <w:proofErr w:type="spellStart"/>
      <w:r w:rsidRPr="00CD69B2">
        <w:rPr>
          <w:rFonts w:ascii="Times New Roman" w:hAnsi="Times New Roman"/>
          <w:bCs/>
          <w:sz w:val="24"/>
          <w:szCs w:val="24"/>
          <w:lang w:val="x-none"/>
        </w:rPr>
        <w:t>балансираща</w:t>
      </w:r>
      <w:proofErr w:type="spellEnd"/>
      <w:r w:rsidRPr="00CD69B2">
        <w:rPr>
          <w:rFonts w:ascii="Times New Roman" w:hAnsi="Times New Roman"/>
          <w:bCs/>
          <w:sz w:val="24"/>
          <w:szCs w:val="24"/>
          <w:lang w:val="x-none"/>
        </w:rPr>
        <w:t xml:space="preserve"> </w:t>
      </w:r>
      <w:proofErr w:type="spellStart"/>
      <w:r w:rsidRPr="00CD69B2">
        <w:rPr>
          <w:rFonts w:ascii="Times New Roman" w:hAnsi="Times New Roman"/>
          <w:bCs/>
          <w:sz w:val="24"/>
          <w:szCs w:val="24"/>
          <w:lang w:val="x-none"/>
        </w:rPr>
        <w:t>група</w:t>
      </w:r>
      <w:proofErr w:type="spellEnd"/>
      <w:r w:rsidRPr="00CD69B2">
        <w:rPr>
          <w:rFonts w:ascii="Times New Roman" w:hAnsi="Times New Roman"/>
          <w:bCs/>
          <w:sz w:val="24"/>
          <w:szCs w:val="24"/>
          <w:lang w:val="x-none"/>
        </w:rPr>
        <w:t xml:space="preserve"> с </w:t>
      </w:r>
      <w:proofErr w:type="spellStart"/>
      <w:r w:rsidRPr="00CD69B2">
        <w:rPr>
          <w:rFonts w:ascii="Times New Roman" w:hAnsi="Times New Roman"/>
          <w:bCs/>
          <w:sz w:val="24"/>
          <w:szCs w:val="24"/>
          <w:lang w:val="x-none"/>
        </w:rPr>
        <w:t>координатор</w:t>
      </w:r>
      <w:proofErr w:type="spellEnd"/>
      <w:r w:rsidRPr="00CD69B2">
        <w:rPr>
          <w:rFonts w:ascii="Times New Roman" w:hAnsi="Times New Roman"/>
          <w:bCs/>
          <w:sz w:val="24"/>
          <w:szCs w:val="24"/>
          <w:lang w:val="x-none"/>
        </w:rPr>
        <w:t xml:space="preserve"> </w:t>
      </w:r>
      <w:r w:rsidRPr="00CD69B2">
        <w:rPr>
          <w:rFonts w:ascii="Times New Roman" w:hAnsi="Times New Roman"/>
          <w:sz w:val="24"/>
          <w:szCs w:val="24"/>
          <w:lang w:val="bg-BG"/>
        </w:rPr>
        <w:t>Изпълнителя</w:t>
      </w:r>
      <w:r w:rsidRPr="00CD69B2">
        <w:rPr>
          <w:rFonts w:ascii="Times New Roman" w:hAnsi="Times New Roman"/>
          <w:bCs/>
          <w:sz w:val="24"/>
          <w:szCs w:val="24"/>
          <w:lang w:val="bg-BG"/>
        </w:rPr>
        <w:t>,</w:t>
      </w:r>
      <w:r w:rsidRPr="00CD69B2">
        <w:rPr>
          <w:rFonts w:ascii="Times New Roman" w:hAnsi="Times New Roman"/>
          <w:sz w:val="24"/>
          <w:szCs w:val="24"/>
          <w:lang w:val="x-none"/>
        </w:rPr>
        <w:t xml:space="preserve"> </w:t>
      </w:r>
      <w:proofErr w:type="spellStart"/>
      <w:r w:rsidRPr="00CD69B2">
        <w:rPr>
          <w:rFonts w:ascii="Times New Roman" w:hAnsi="Times New Roman"/>
          <w:sz w:val="24"/>
          <w:szCs w:val="24"/>
          <w:lang w:val="x-none" w:eastAsia="x-none"/>
        </w:rPr>
        <w:t>прогнозиране</w:t>
      </w:r>
      <w:proofErr w:type="spellEnd"/>
      <w:r w:rsidRPr="00CD69B2">
        <w:rPr>
          <w:rFonts w:ascii="Times New Roman" w:hAnsi="Times New Roman"/>
          <w:sz w:val="24"/>
          <w:szCs w:val="24"/>
          <w:lang w:val="x-none" w:eastAsia="x-none"/>
        </w:rPr>
        <w:t xml:space="preserve"> на </w:t>
      </w:r>
      <w:proofErr w:type="spellStart"/>
      <w:r w:rsidRPr="00CD69B2">
        <w:rPr>
          <w:rFonts w:ascii="Times New Roman" w:hAnsi="Times New Roman"/>
          <w:sz w:val="24"/>
          <w:szCs w:val="24"/>
          <w:lang w:val="x-none" w:eastAsia="x-none"/>
        </w:rPr>
        <w:t>потреблението</w:t>
      </w:r>
      <w:proofErr w:type="spellEnd"/>
      <w:r w:rsidRPr="00CD69B2">
        <w:rPr>
          <w:rFonts w:ascii="Times New Roman" w:hAnsi="Times New Roman"/>
          <w:sz w:val="24"/>
          <w:szCs w:val="24"/>
          <w:lang w:val="x-none" w:eastAsia="x-none"/>
        </w:rPr>
        <w:t xml:space="preserve">, </w:t>
      </w:r>
      <w:proofErr w:type="spellStart"/>
      <w:r w:rsidRPr="00CD69B2">
        <w:rPr>
          <w:rFonts w:ascii="Times New Roman" w:hAnsi="Times New Roman"/>
          <w:sz w:val="24"/>
          <w:szCs w:val="24"/>
          <w:lang w:val="x-none" w:eastAsia="x-none"/>
        </w:rPr>
        <w:t>изготвяне</w:t>
      </w:r>
      <w:proofErr w:type="spellEnd"/>
      <w:r w:rsidRPr="00CD69B2">
        <w:rPr>
          <w:rFonts w:ascii="Times New Roman" w:hAnsi="Times New Roman"/>
          <w:sz w:val="24"/>
          <w:szCs w:val="24"/>
          <w:lang w:val="x-none" w:eastAsia="x-none"/>
        </w:rPr>
        <w:t xml:space="preserve"> и </w:t>
      </w:r>
      <w:proofErr w:type="spellStart"/>
      <w:r w:rsidRPr="00CD69B2">
        <w:rPr>
          <w:rFonts w:ascii="Times New Roman" w:hAnsi="Times New Roman"/>
          <w:sz w:val="24"/>
          <w:szCs w:val="24"/>
          <w:lang w:val="x-none" w:eastAsia="x-none"/>
        </w:rPr>
        <w:t>подаване</w:t>
      </w:r>
      <w:proofErr w:type="spellEnd"/>
      <w:r w:rsidRPr="00CD69B2">
        <w:rPr>
          <w:rFonts w:ascii="Times New Roman" w:hAnsi="Times New Roman"/>
          <w:sz w:val="24"/>
          <w:szCs w:val="24"/>
          <w:lang w:val="x-none" w:eastAsia="x-none"/>
        </w:rPr>
        <w:t xml:space="preserve"> на </w:t>
      </w:r>
      <w:proofErr w:type="spellStart"/>
      <w:r w:rsidRPr="00CD69B2">
        <w:rPr>
          <w:rFonts w:ascii="Times New Roman" w:hAnsi="Times New Roman"/>
          <w:sz w:val="24"/>
          <w:szCs w:val="24"/>
          <w:lang w:val="x-none" w:eastAsia="x-none"/>
        </w:rPr>
        <w:t>почасови</w:t>
      </w:r>
      <w:proofErr w:type="spellEnd"/>
      <w:r w:rsidRPr="00CD69B2">
        <w:rPr>
          <w:rFonts w:ascii="Times New Roman" w:hAnsi="Times New Roman"/>
          <w:sz w:val="24"/>
          <w:szCs w:val="24"/>
          <w:lang w:val="x-none" w:eastAsia="x-none"/>
        </w:rPr>
        <w:t xml:space="preserve"> </w:t>
      </w:r>
      <w:proofErr w:type="spellStart"/>
      <w:r w:rsidRPr="00CD69B2">
        <w:rPr>
          <w:rFonts w:ascii="Times New Roman" w:hAnsi="Times New Roman"/>
          <w:sz w:val="24"/>
          <w:szCs w:val="24"/>
          <w:lang w:val="x-none" w:eastAsia="x-none"/>
        </w:rPr>
        <w:t>дневни</w:t>
      </w:r>
      <w:proofErr w:type="spellEnd"/>
      <w:r w:rsidRPr="00CD69B2">
        <w:rPr>
          <w:rFonts w:ascii="Times New Roman" w:hAnsi="Times New Roman"/>
          <w:sz w:val="24"/>
          <w:szCs w:val="24"/>
          <w:lang w:val="x-none" w:eastAsia="x-none"/>
        </w:rPr>
        <w:t xml:space="preserve"> </w:t>
      </w:r>
      <w:proofErr w:type="spellStart"/>
      <w:r w:rsidRPr="00CD69B2">
        <w:rPr>
          <w:rFonts w:ascii="Times New Roman" w:hAnsi="Times New Roman"/>
          <w:sz w:val="24"/>
          <w:szCs w:val="24"/>
          <w:lang w:val="x-none" w:eastAsia="x-none"/>
        </w:rPr>
        <w:t>графици</w:t>
      </w:r>
      <w:proofErr w:type="spellEnd"/>
      <w:r w:rsidRPr="00CD69B2">
        <w:rPr>
          <w:rFonts w:ascii="Times New Roman" w:hAnsi="Times New Roman"/>
          <w:sz w:val="24"/>
          <w:szCs w:val="24"/>
          <w:lang w:val="x-none" w:eastAsia="x-none"/>
        </w:rPr>
        <w:t xml:space="preserve">, </w:t>
      </w:r>
      <w:proofErr w:type="spellStart"/>
      <w:r w:rsidRPr="00CD69B2">
        <w:rPr>
          <w:rFonts w:ascii="Times New Roman" w:hAnsi="Times New Roman"/>
          <w:sz w:val="24"/>
          <w:szCs w:val="24"/>
          <w:lang w:val="x-none" w:eastAsia="x-none"/>
        </w:rPr>
        <w:t>поемане</w:t>
      </w:r>
      <w:proofErr w:type="spellEnd"/>
      <w:r w:rsidRPr="00CD69B2">
        <w:rPr>
          <w:rFonts w:ascii="Times New Roman" w:hAnsi="Times New Roman"/>
          <w:sz w:val="24"/>
          <w:szCs w:val="24"/>
          <w:lang w:val="x-none" w:eastAsia="x-none"/>
        </w:rPr>
        <w:t xml:space="preserve"> на </w:t>
      </w:r>
      <w:proofErr w:type="spellStart"/>
      <w:r w:rsidRPr="00CD69B2">
        <w:rPr>
          <w:rFonts w:ascii="Times New Roman" w:hAnsi="Times New Roman"/>
          <w:sz w:val="24"/>
          <w:szCs w:val="24"/>
          <w:lang w:val="x-none" w:eastAsia="x-none"/>
        </w:rPr>
        <w:t>отговорността</w:t>
      </w:r>
      <w:proofErr w:type="spellEnd"/>
      <w:r w:rsidRPr="00CD69B2">
        <w:rPr>
          <w:rFonts w:ascii="Times New Roman" w:hAnsi="Times New Roman"/>
          <w:sz w:val="24"/>
          <w:szCs w:val="24"/>
          <w:lang w:val="x-none" w:eastAsia="x-none"/>
        </w:rPr>
        <w:t xml:space="preserve"> </w:t>
      </w:r>
      <w:proofErr w:type="spellStart"/>
      <w:r w:rsidRPr="00CD69B2">
        <w:rPr>
          <w:rFonts w:ascii="Times New Roman" w:hAnsi="Times New Roman"/>
          <w:sz w:val="24"/>
          <w:szCs w:val="24"/>
          <w:lang w:val="x-none" w:eastAsia="x-none"/>
        </w:rPr>
        <w:t>за</w:t>
      </w:r>
      <w:proofErr w:type="spellEnd"/>
      <w:r w:rsidRPr="00CD69B2">
        <w:rPr>
          <w:rFonts w:ascii="Times New Roman" w:hAnsi="Times New Roman"/>
          <w:sz w:val="24"/>
          <w:szCs w:val="24"/>
          <w:lang w:val="x-none" w:eastAsia="x-none"/>
        </w:rPr>
        <w:t xml:space="preserve"> </w:t>
      </w:r>
      <w:proofErr w:type="spellStart"/>
      <w:r w:rsidRPr="00CD69B2">
        <w:rPr>
          <w:rFonts w:ascii="Times New Roman" w:hAnsi="Times New Roman"/>
          <w:sz w:val="24"/>
          <w:szCs w:val="24"/>
          <w:lang w:val="x-none" w:eastAsia="x-none"/>
        </w:rPr>
        <w:t>балансиране</w:t>
      </w:r>
      <w:proofErr w:type="spellEnd"/>
      <w:r w:rsidRPr="00CD69B2">
        <w:rPr>
          <w:rFonts w:ascii="Times New Roman" w:hAnsi="Times New Roman"/>
          <w:sz w:val="24"/>
          <w:szCs w:val="24"/>
          <w:lang w:val="x-none" w:eastAsia="x-none"/>
        </w:rPr>
        <w:t xml:space="preserve"> и </w:t>
      </w:r>
      <w:r w:rsidRPr="00CD69B2">
        <w:rPr>
          <w:rFonts w:ascii="Times New Roman" w:hAnsi="Times New Roman"/>
          <w:sz w:val="24"/>
          <w:szCs w:val="24"/>
          <w:lang w:val="bg-BG" w:eastAsia="x-none"/>
        </w:rPr>
        <w:t>други съгласно действащото законодателство.</w:t>
      </w:r>
    </w:p>
    <w:p w:rsidR="00AB6BF3" w:rsidRPr="00CD69B2" w:rsidRDefault="00591857" w:rsidP="00591857">
      <w:pPr>
        <w:tabs>
          <w:tab w:val="left" w:pos="0"/>
        </w:tabs>
        <w:spacing w:line="0" w:lineRule="atLeast"/>
        <w:jc w:val="both"/>
        <w:rPr>
          <w:rFonts w:ascii="Times New Roman" w:hAnsi="Times New Roman"/>
          <w:sz w:val="24"/>
          <w:lang w:val="bg-BG"/>
        </w:rPr>
      </w:pPr>
      <w:r w:rsidRPr="00CD69B2">
        <w:rPr>
          <w:rFonts w:ascii="Times New Roman" w:hAnsi="Times New Roman"/>
          <w:sz w:val="24"/>
          <w:szCs w:val="24"/>
        </w:rPr>
        <w:tab/>
      </w:r>
      <w:r w:rsidRPr="00CD69B2">
        <w:rPr>
          <w:rFonts w:ascii="Times New Roman" w:hAnsi="Times New Roman"/>
          <w:sz w:val="24"/>
          <w:szCs w:val="24"/>
          <w:lang w:val="bg-BG"/>
        </w:rPr>
        <w:t>(</w:t>
      </w:r>
      <w:r w:rsidRPr="00CD69B2">
        <w:rPr>
          <w:rFonts w:ascii="Times New Roman" w:hAnsi="Times New Roman"/>
          <w:sz w:val="24"/>
          <w:szCs w:val="24"/>
        </w:rPr>
        <w:t>3</w:t>
      </w:r>
      <w:r w:rsidRPr="00CD69B2">
        <w:rPr>
          <w:rFonts w:ascii="Times New Roman" w:hAnsi="Times New Roman"/>
          <w:sz w:val="24"/>
          <w:szCs w:val="24"/>
          <w:lang w:val="bg-BG"/>
        </w:rPr>
        <w:t xml:space="preserve">) </w:t>
      </w:r>
      <w:r w:rsidR="00AB6BF3" w:rsidRPr="00CD69B2">
        <w:rPr>
          <w:rFonts w:ascii="Times New Roman" w:hAnsi="Times New Roman"/>
          <w:sz w:val="24"/>
          <w:lang w:val="bg-BG"/>
        </w:rPr>
        <w:t>Прогнозните количества се известяват на ЕСО под формата на дневни графици за доставка, в които са отразени почасовите количества, които ИЗПЪЛНИТЕЛЯТ планира да доставя и продава на ВЪЗЛОЖИТЕЛЯ по силата и при условията на настоящия Договор.</w:t>
      </w:r>
    </w:p>
    <w:p w:rsidR="00AB6BF3" w:rsidRPr="00A11623" w:rsidRDefault="00591857" w:rsidP="00591857">
      <w:pPr>
        <w:tabs>
          <w:tab w:val="left" w:pos="0"/>
        </w:tabs>
        <w:spacing w:line="0" w:lineRule="atLeast"/>
        <w:jc w:val="both"/>
        <w:rPr>
          <w:rFonts w:ascii="Times New Roman" w:hAnsi="Times New Roman"/>
          <w:sz w:val="24"/>
          <w:lang w:val="bg-BG"/>
        </w:rPr>
      </w:pPr>
      <w:r w:rsidRPr="00CD69B2">
        <w:rPr>
          <w:rFonts w:ascii="Times New Roman" w:hAnsi="Times New Roman"/>
          <w:sz w:val="24"/>
          <w:szCs w:val="24"/>
        </w:rPr>
        <w:tab/>
      </w:r>
      <w:r w:rsidRPr="00CD69B2">
        <w:rPr>
          <w:rFonts w:ascii="Times New Roman" w:hAnsi="Times New Roman"/>
          <w:sz w:val="24"/>
          <w:szCs w:val="24"/>
          <w:lang w:val="bg-BG"/>
        </w:rPr>
        <w:t>(</w:t>
      </w:r>
      <w:r w:rsidRPr="00CD69B2">
        <w:rPr>
          <w:rFonts w:ascii="Times New Roman" w:hAnsi="Times New Roman"/>
          <w:sz w:val="24"/>
          <w:szCs w:val="24"/>
        </w:rPr>
        <w:t>4</w:t>
      </w:r>
      <w:r w:rsidRPr="00CD69B2">
        <w:rPr>
          <w:rFonts w:ascii="Times New Roman" w:hAnsi="Times New Roman"/>
          <w:sz w:val="24"/>
          <w:szCs w:val="24"/>
          <w:lang w:val="bg-BG"/>
        </w:rPr>
        <w:t xml:space="preserve">) </w:t>
      </w:r>
      <w:r w:rsidR="00AB6BF3" w:rsidRPr="00CD69B2">
        <w:rPr>
          <w:rFonts w:ascii="Times New Roman" w:hAnsi="Times New Roman"/>
          <w:sz w:val="24"/>
          <w:lang w:val="bg-BG"/>
        </w:rPr>
        <w:t xml:space="preserve">По отношение </w:t>
      </w:r>
      <w:r w:rsidR="00AB6BF3" w:rsidRPr="00A11623">
        <w:rPr>
          <w:rFonts w:ascii="Times New Roman" w:hAnsi="Times New Roman"/>
          <w:sz w:val="24"/>
          <w:lang w:val="bg-BG"/>
        </w:rPr>
        <w:t>на планирането и договарянето на конкретни количества нетна активна електрическа енергия се прилагат ПТЕЕ. Съответните действия по планирането договарянето се извършват от ИЗПЪЛНИТЕЛЯ, в качеството му на координатор на стандартната балансираща група.</w:t>
      </w:r>
    </w:p>
    <w:p w:rsidR="00AB6BF3" w:rsidRPr="00A11623" w:rsidRDefault="00591857" w:rsidP="00591857">
      <w:pPr>
        <w:tabs>
          <w:tab w:val="left" w:pos="0"/>
        </w:tabs>
        <w:spacing w:line="0" w:lineRule="atLeast"/>
        <w:jc w:val="both"/>
        <w:rPr>
          <w:rFonts w:ascii="Times New Roman" w:hAnsi="Times New Roman"/>
          <w:sz w:val="24"/>
        </w:rPr>
      </w:pPr>
      <w:r w:rsidRPr="00A11623">
        <w:rPr>
          <w:rFonts w:ascii="Times New Roman" w:hAnsi="Times New Roman"/>
          <w:sz w:val="24"/>
          <w:szCs w:val="24"/>
        </w:rPr>
        <w:tab/>
      </w:r>
      <w:r w:rsidRPr="00A11623">
        <w:rPr>
          <w:rFonts w:ascii="Times New Roman" w:hAnsi="Times New Roman"/>
          <w:sz w:val="24"/>
          <w:szCs w:val="24"/>
          <w:lang w:val="bg-BG"/>
        </w:rPr>
        <w:t>(</w:t>
      </w:r>
      <w:r w:rsidRPr="00A11623">
        <w:rPr>
          <w:rFonts w:ascii="Times New Roman" w:hAnsi="Times New Roman"/>
          <w:sz w:val="24"/>
          <w:szCs w:val="24"/>
        </w:rPr>
        <w:t>5</w:t>
      </w:r>
      <w:r w:rsidRPr="00A11623">
        <w:rPr>
          <w:rFonts w:ascii="Times New Roman" w:hAnsi="Times New Roman"/>
          <w:sz w:val="24"/>
          <w:szCs w:val="24"/>
          <w:lang w:val="bg-BG"/>
        </w:rPr>
        <w:t xml:space="preserve">) </w:t>
      </w:r>
      <w:r w:rsidR="00AB6BF3" w:rsidRPr="00A11623">
        <w:rPr>
          <w:rFonts w:ascii="Times New Roman" w:hAnsi="Times New Roman"/>
          <w:sz w:val="24"/>
          <w:lang w:val="bg-BG"/>
        </w:rPr>
        <w:t>С подписването на този Договор ВЪЗЛОЖИТЕЛЯТ става член на балансиращата група на ИЗПЪЛНИТЕЛЯ, а ИЗПЪЛНИТЕЛЯТ се задължава да регистрира ВЪЗЛОЖИТЕЛЯ като участник в групата – непряк член, съгласно ПТЕЕ. 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ИЗПЪЛНИТЕЛЯ.</w:t>
      </w:r>
    </w:p>
    <w:p w:rsidR="00AB6BF3" w:rsidRPr="00A11623" w:rsidRDefault="00591857" w:rsidP="00591857">
      <w:pPr>
        <w:tabs>
          <w:tab w:val="left" w:pos="0"/>
        </w:tabs>
        <w:spacing w:line="0" w:lineRule="atLeast"/>
        <w:jc w:val="both"/>
        <w:rPr>
          <w:rFonts w:ascii="Times New Roman" w:hAnsi="Times New Roman"/>
          <w:sz w:val="24"/>
          <w:lang w:val="bg-BG"/>
        </w:rPr>
      </w:pPr>
      <w:r w:rsidRPr="00A11623">
        <w:rPr>
          <w:rFonts w:ascii="Times New Roman" w:hAnsi="Times New Roman"/>
          <w:sz w:val="24"/>
          <w:szCs w:val="24"/>
        </w:rPr>
        <w:tab/>
      </w:r>
      <w:r w:rsidRPr="00A11623">
        <w:rPr>
          <w:rFonts w:ascii="Times New Roman" w:hAnsi="Times New Roman"/>
          <w:sz w:val="24"/>
          <w:szCs w:val="24"/>
          <w:lang w:val="bg-BG"/>
        </w:rPr>
        <w:t>(</w:t>
      </w:r>
      <w:r w:rsidRPr="00A11623">
        <w:rPr>
          <w:rFonts w:ascii="Times New Roman" w:hAnsi="Times New Roman"/>
          <w:sz w:val="24"/>
          <w:szCs w:val="24"/>
        </w:rPr>
        <w:t>6</w:t>
      </w:r>
      <w:r w:rsidRPr="00A11623">
        <w:rPr>
          <w:rFonts w:ascii="Times New Roman" w:hAnsi="Times New Roman"/>
          <w:sz w:val="24"/>
          <w:szCs w:val="24"/>
          <w:lang w:val="bg-BG"/>
        </w:rPr>
        <w:t xml:space="preserve">) </w:t>
      </w:r>
      <w:r w:rsidR="00AB6BF3" w:rsidRPr="00A11623">
        <w:rPr>
          <w:rFonts w:ascii="Times New Roman" w:hAnsi="Times New Roman"/>
          <w:sz w:val="24"/>
          <w:lang w:val="bg-BG"/>
        </w:rPr>
        <w:t xml:space="preserve">Настоящият договор </w:t>
      </w:r>
      <w:r w:rsidR="00207C71" w:rsidRPr="00A11623">
        <w:rPr>
          <w:rFonts w:ascii="Times New Roman" w:hAnsi="Times New Roman"/>
          <w:sz w:val="24"/>
          <w:lang w:val="bg-BG"/>
        </w:rPr>
        <w:t xml:space="preserve">по своята същност представлява договор за комбинирани услуги по смисъла на чл. 11, т. 10 и чл. 20, ал. 1 от ПТЕЕ и </w:t>
      </w:r>
      <w:r w:rsidR="00AB6BF3" w:rsidRPr="00A11623">
        <w:rPr>
          <w:rFonts w:ascii="Times New Roman" w:hAnsi="Times New Roman"/>
          <w:sz w:val="24"/>
          <w:lang w:val="bg-BG"/>
        </w:rPr>
        <w:t xml:space="preserve">урежда </w:t>
      </w:r>
      <w:r w:rsidR="00666BD6" w:rsidRPr="00A11623">
        <w:rPr>
          <w:rFonts w:ascii="Times New Roman" w:hAnsi="Times New Roman"/>
          <w:sz w:val="24"/>
          <w:lang w:val="bg-BG"/>
        </w:rPr>
        <w:t xml:space="preserve">и </w:t>
      </w:r>
      <w:r w:rsidR="00AB6BF3" w:rsidRPr="00A11623">
        <w:rPr>
          <w:rFonts w:ascii="Times New Roman" w:hAnsi="Times New Roman"/>
          <w:sz w:val="24"/>
          <w:lang w:val="bg-BG"/>
        </w:rPr>
        <w:t>отношенията във връзка със заплащането от страна на ВЪЗЛОЖИТЕЛЯ на мрежовите услуги, предоставени от мрежови</w:t>
      </w:r>
      <w:r w:rsidR="002927AC" w:rsidRPr="00A11623">
        <w:rPr>
          <w:rFonts w:ascii="Times New Roman" w:hAnsi="Times New Roman"/>
          <w:sz w:val="24"/>
          <w:lang w:val="bg-BG"/>
        </w:rPr>
        <w:t>я</w:t>
      </w:r>
      <w:r w:rsidR="00AB6BF3" w:rsidRPr="00A11623">
        <w:rPr>
          <w:rFonts w:ascii="Times New Roman" w:hAnsi="Times New Roman"/>
          <w:sz w:val="24"/>
          <w:lang w:val="bg-BG"/>
        </w:rPr>
        <w:t xml:space="preserve"> оператор, с който ИЗПЪЛНИТЕЛЯТ има сключен рамков договор, съгласно чл.23 </w:t>
      </w:r>
      <w:r w:rsidR="009137AE" w:rsidRPr="00A11623">
        <w:rPr>
          <w:rFonts w:ascii="Times New Roman" w:hAnsi="Times New Roman"/>
          <w:sz w:val="24"/>
          <w:lang w:val="bg-BG"/>
        </w:rPr>
        <w:t xml:space="preserve">от </w:t>
      </w:r>
      <w:r w:rsidR="00AB6BF3" w:rsidRPr="00A11623">
        <w:rPr>
          <w:rFonts w:ascii="Times New Roman" w:hAnsi="Times New Roman"/>
          <w:sz w:val="24"/>
          <w:lang w:val="bg-BG"/>
        </w:rPr>
        <w:t>ПТЕЕ.</w:t>
      </w:r>
    </w:p>
    <w:p w:rsidR="00691CB7" w:rsidRPr="00A11623" w:rsidRDefault="00691CB7" w:rsidP="00591857">
      <w:pPr>
        <w:tabs>
          <w:tab w:val="left" w:pos="0"/>
        </w:tabs>
        <w:spacing w:line="0" w:lineRule="atLeast"/>
        <w:jc w:val="both"/>
        <w:rPr>
          <w:rFonts w:ascii="Times New Roman" w:hAnsi="Times New Roman"/>
          <w:sz w:val="24"/>
          <w:lang w:val="bg-BG"/>
        </w:rPr>
      </w:pPr>
    </w:p>
    <w:p w:rsidR="00AB6BF3" w:rsidRPr="00A11623" w:rsidRDefault="00591857" w:rsidP="00591857">
      <w:pPr>
        <w:tabs>
          <w:tab w:val="left" w:pos="0"/>
        </w:tabs>
        <w:spacing w:line="0" w:lineRule="atLeast"/>
        <w:jc w:val="both"/>
        <w:rPr>
          <w:rFonts w:ascii="Times New Roman" w:hAnsi="Times New Roman"/>
          <w:sz w:val="24"/>
        </w:rPr>
      </w:pPr>
      <w:r w:rsidRPr="00A11623">
        <w:rPr>
          <w:rFonts w:ascii="Times New Roman" w:hAnsi="Times New Roman"/>
          <w:sz w:val="24"/>
          <w:szCs w:val="24"/>
        </w:rPr>
        <w:tab/>
      </w:r>
      <w:r w:rsidRPr="00A11623">
        <w:rPr>
          <w:rFonts w:ascii="Times New Roman" w:hAnsi="Times New Roman"/>
          <w:sz w:val="24"/>
          <w:szCs w:val="24"/>
          <w:lang w:val="bg-BG"/>
        </w:rPr>
        <w:t>(</w:t>
      </w:r>
      <w:r w:rsidR="00916EBB" w:rsidRPr="00A11623">
        <w:rPr>
          <w:rFonts w:ascii="Times New Roman" w:hAnsi="Times New Roman"/>
          <w:sz w:val="24"/>
          <w:szCs w:val="24"/>
        </w:rPr>
        <w:t>7</w:t>
      </w:r>
      <w:r w:rsidRPr="00A11623">
        <w:rPr>
          <w:rFonts w:ascii="Times New Roman" w:hAnsi="Times New Roman"/>
          <w:sz w:val="24"/>
          <w:szCs w:val="24"/>
          <w:lang w:val="bg-BG"/>
        </w:rPr>
        <w:t xml:space="preserve">) </w:t>
      </w:r>
      <w:r w:rsidR="00AB6BF3" w:rsidRPr="00A11623">
        <w:rPr>
          <w:rFonts w:ascii="Times New Roman" w:hAnsi="Times New Roman"/>
          <w:sz w:val="24"/>
          <w:lang w:val="bg-BG"/>
        </w:rPr>
        <w:t xml:space="preserve">Всички отношения между мрежовия оператор и </w:t>
      </w:r>
      <w:r w:rsidR="00B4196B" w:rsidRPr="00A11623">
        <w:rPr>
          <w:rFonts w:ascii="Times New Roman" w:hAnsi="Times New Roman"/>
          <w:sz w:val="24"/>
          <w:lang w:val="bg-BG"/>
        </w:rPr>
        <w:t>ВЪЗЛОЖИТЕЛЯ</w:t>
      </w:r>
      <w:r w:rsidR="00AB6BF3" w:rsidRPr="00A11623">
        <w:rPr>
          <w:rFonts w:ascii="Times New Roman" w:hAnsi="Times New Roman"/>
          <w:sz w:val="24"/>
          <w:lang w:val="bg-BG"/>
        </w:rPr>
        <w:t xml:space="preserve">, в качеството му на ползвател на електроразпределителната </w:t>
      </w:r>
      <w:r w:rsidR="002927AC" w:rsidRPr="00A11623">
        <w:rPr>
          <w:rFonts w:ascii="Times New Roman" w:hAnsi="Times New Roman"/>
          <w:sz w:val="24"/>
          <w:lang w:val="bg-BG"/>
        </w:rPr>
        <w:t xml:space="preserve">и/или електропреносната </w:t>
      </w:r>
      <w:r w:rsidR="00AB6BF3" w:rsidRPr="00A11623">
        <w:rPr>
          <w:rFonts w:ascii="Times New Roman" w:hAnsi="Times New Roman"/>
          <w:sz w:val="24"/>
          <w:lang w:val="bg-BG"/>
        </w:rPr>
        <w:t>мрежа, извън предмета на настоящия договор, се уреждат в договорите за: достъп до електропреносната мрежа, пренос през електропреносната мрежа и/</w:t>
      </w:r>
      <w:r w:rsidR="00EB72CF" w:rsidRPr="00A11623">
        <w:rPr>
          <w:rFonts w:ascii="Times New Roman" w:hAnsi="Times New Roman"/>
          <w:sz w:val="24"/>
          <w:lang w:val="bg-BG"/>
        </w:rPr>
        <w:t xml:space="preserve"> </w:t>
      </w:r>
      <w:r w:rsidR="00AB6BF3" w:rsidRPr="00A11623">
        <w:rPr>
          <w:rFonts w:ascii="Times New Roman" w:hAnsi="Times New Roman"/>
          <w:sz w:val="24"/>
          <w:lang w:val="bg-BG"/>
        </w:rPr>
        <w:t>или достъп и пренос през електроразпределителната мрежа и/</w:t>
      </w:r>
      <w:r w:rsidR="00B4196B" w:rsidRPr="00A11623">
        <w:rPr>
          <w:rFonts w:ascii="Times New Roman" w:hAnsi="Times New Roman"/>
          <w:sz w:val="24"/>
          <w:lang w:val="bg-BG"/>
        </w:rPr>
        <w:t xml:space="preserve"> </w:t>
      </w:r>
      <w:r w:rsidR="00AB6BF3" w:rsidRPr="00A11623">
        <w:rPr>
          <w:rFonts w:ascii="Times New Roman" w:hAnsi="Times New Roman"/>
          <w:sz w:val="24"/>
          <w:lang w:val="bg-BG"/>
        </w:rPr>
        <w:t>или Общите условия за достъп и пренос на електрическа енергия през електроразпределителната мрежа на съответния мрежови оператор</w:t>
      </w:r>
      <w:r w:rsidRPr="00A11623">
        <w:rPr>
          <w:rFonts w:ascii="Times New Roman" w:hAnsi="Times New Roman"/>
          <w:sz w:val="24"/>
        </w:rPr>
        <w:t xml:space="preserve"> </w:t>
      </w:r>
    </w:p>
    <w:p w:rsidR="004D75D4" w:rsidRPr="00A11623" w:rsidRDefault="004D75D4" w:rsidP="004D75D4">
      <w:pPr>
        <w:tabs>
          <w:tab w:val="left" w:pos="1180"/>
        </w:tabs>
        <w:spacing w:line="0" w:lineRule="atLeast"/>
        <w:ind w:firstLine="709"/>
        <w:jc w:val="both"/>
        <w:rPr>
          <w:rFonts w:ascii="Times New Roman" w:hAnsi="Times New Roman"/>
          <w:sz w:val="24"/>
        </w:rPr>
      </w:pPr>
      <w:r w:rsidRPr="00A11623">
        <w:rPr>
          <w:rFonts w:ascii="Times New Roman" w:hAnsi="Times New Roman"/>
          <w:sz w:val="24"/>
          <w:lang w:val="bg-BG"/>
        </w:rPr>
        <w:t xml:space="preserve">Чл. 2. (1) При изпълнение на поръчката ВЪЗЛОЖИТЕЛЯТ може да включи нови обекти в обхвата на предмета на договора, за които следва да се приложат условията по настоящия договор. </w:t>
      </w:r>
    </w:p>
    <w:p w:rsidR="004D75D4" w:rsidRPr="00A11623" w:rsidRDefault="004D75D4" w:rsidP="004D75D4">
      <w:pPr>
        <w:tabs>
          <w:tab w:val="left" w:pos="1180"/>
        </w:tabs>
        <w:spacing w:line="0" w:lineRule="atLeast"/>
        <w:ind w:firstLine="709"/>
        <w:jc w:val="both"/>
        <w:rPr>
          <w:rFonts w:ascii="Times New Roman" w:hAnsi="Times New Roman"/>
          <w:sz w:val="24"/>
          <w:lang w:val="bg-BG"/>
        </w:rPr>
      </w:pPr>
      <w:r w:rsidRPr="00A11623">
        <w:rPr>
          <w:rFonts w:ascii="Times New Roman" w:hAnsi="Times New Roman"/>
          <w:sz w:val="24"/>
          <w:lang w:val="bg-BG"/>
        </w:rPr>
        <w:t>(2)</w:t>
      </w:r>
      <w:r w:rsidRPr="00A11623">
        <w:rPr>
          <w:rFonts w:ascii="Times New Roman" w:hAnsi="Times New Roman"/>
          <w:sz w:val="24"/>
          <w:lang w:val="bg-BG"/>
        </w:rPr>
        <w:tab/>
      </w:r>
      <w:r w:rsidR="00571E1D" w:rsidRPr="00A11623">
        <w:rPr>
          <w:rFonts w:ascii="Times New Roman" w:hAnsi="Times New Roman"/>
          <w:sz w:val="24"/>
          <w:lang w:val="bg-BG"/>
        </w:rPr>
        <w:t>В</w:t>
      </w:r>
      <w:r w:rsidRPr="00A11623">
        <w:rPr>
          <w:rFonts w:ascii="Times New Roman" w:hAnsi="Times New Roman"/>
          <w:sz w:val="24"/>
          <w:lang w:val="bg-BG"/>
        </w:rPr>
        <w:t>ключване на нов обект се извършва чрез писмено уведом</w:t>
      </w:r>
      <w:r w:rsidR="001F50E6" w:rsidRPr="00A11623">
        <w:rPr>
          <w:rFonts w:ascii="Times New Roman" w:hAnsi="Times New Roman"/>
          <w:sz w:val="24"/>
          <w:lang w:val="bg-BG"/>
        </w:rPr>
        <w:t xml:space="preserve">яване от страна на Възложителя </w:t>
      </w:r>
      <w:r w:rsidRPr="00A11623">
        <w:rPr>
          <w:rFonts w:ascii="Times New Roman" w:hAnsi="Times New Roman"/>
          <w:sz w:val="24"/>
          <w:lang w:val="bg-BG"/>
        </w:rPr>
        <w:t>за необходимостта от присъединяване на нов/и обект/и към балансиращата група.</w:t>
      </w:r>
    </w:p>
    <w:p w:rsidR="004D75D4" w:rsidRPr="00A11623" w:rsidRDefault="004D75D4" w:rsidP="004D75D4">
      <w:pPr>
        <w:tabs>
          <w:tab w:val="left" w:pos="1180"/>
        </w:tabs>
        <w:spacing w:line="0" w:lineRule="atLeast"/>
        <w:ind w:firstLine="709"/>
        <w:jc w:val="both"/>
        <w:rPr>
          <w:rFonts w:ascii="Times New Roman" w:hAnsi="Times New Roman"/>
          <w:sz w:val="24"/>
          <w:lang w:val="bg-BG"/>
        </w:rPr>
      </w:pPr>
      <w:r w:rsidRPr="00A11623">
        <w:rPr>
          <w:rFonts w:ascii="Times New Roman" w:hAnsi="Times New Roman"/>
          <w:sz w:val="24"/>
          <w:lang w:val="bg-BG"/>
        </w:rPr>
        <w:t xml:space="preserve"> (3)</w:t>
      </w:r>
      <w:r w:rsidRPr="00A11623">
        <w:rPr>
          <w:rFonts w:ascii="Times New Roman" w:hAnsi="Times New Roman"/>
          <w:sz w:val="24"/>
          <w:lang w:val="bg-BG"/>
        </w:rPr>
        <w:tab/>
        <w:t xml:space="preserve">Консумираната електрическа енергия се заплаща по цената, определена в чл. 4 от договора. </w:t>
      </w:r>
    </w:p>
    <w:p w:rsidR="003A6C1B" w:rsidRPr="00A11623" w:rsidRDefault="003A6C1B" w:rsidP="00AB6BF3">
      <w:pPr>
        <w:tabs>
          <w:tab w:val="left" w:pos="0"/>
        </w:tabs>
        <w:spacing w:line="0" w:lineRule="atLeast"/>
        <w:jc w:val="center"/>
        <w:rPr>
          <w:rFonts w:ascii="Times New Roman" w:hAnsi="Times New Roman"/>
          <w:b/>
          <w:sz w:val="24"/>
        </w:rPr>
      </w:pPr>
    </w:p>
    <w:p w:rsidR="00AB6BF3" w:rsidRPr="00A11623" w:rsidRDefault="00775839" w:rsidP="00AB6BF3">
      <w:pPr>
        <w:tabs>
          <w:tab w:val="left" w:pos="0"/>
        </w:tabs>
        <w:spacing w:line="0" w:lineRule="atLeast"/>
        <w:jc w:val="center"/>
        <w:rPr>
          <w:rFonts w:ascii="Times New Roman" w:hAnsi="Times New Roman"/>
          <w:b/>
          <w:sz w:val="24"/>
          <w:lang w:val="bg-BG"/>
        </w:rPr>
      </w:pPr>
      <w:r w:rsidRPr="00A11623">
        <w:rPr>
          <w:rFonts w:ascii="Times New Roman" w:hAnsi="Times New Roman"/>
          <w:b/>
          <w:sz w:val="24"/>
          <w:lang w:val="bg-BG"/>
        </w:rPr>
        <w:t>II</w:t>
      </w:r>
      <w:r w:rsidR="00AB6BF3" w:rsidRPr="00A11623">
        <w:rPr>
          <w:rFonts w:ascii="Times New Roman" w:hAnsi="Times New Roman"/>
          <w:b/>
          <w:sz w:val="24"/>
          <w:lang w:val="bg-BG"/>
        </w:rPr>
        <w:t>.</w:t>
      </w:r>
      <w:r w:rsidR="00AB6BF3" w:rsidRPr="00A11623">
        <w:rPr>
          <w:rFonts w:ascii="Times New Roman" w:hAnsi="Times New Roman"/>
          <w:b/>
          <w:sz w:val="24"/>
          <w:lang w:val="bg-BG"/>
        </w:rPr>
        <w:tab/>
        <w:t>СРОК И МЯСТО НА ИЗПЪЛНЕНИЕ НА ДОГОВОРА. ВЛИЗАНЕ В СИЛА</w:t>
      </w:r>
    </w:p>
    <w:p w:rsidR="00AB6BF3" w:rsidRPr="00A11623" w:rsidRDefault="00AB6BF3" w:rsidP="00A933FA">
      <w:pPr>
        <w:tabs>
          <w:tab w:val="left" w:pos="0"/>
        </w:tabs>
        <w:spacing w:line="0" w:lineRule="atLeast"/>
        <w:ind w:firstLine="709"/>
        <w:jc w:val="both"/>
        <w:rPr>
          <w:rFonts w:ascii="Times New Roman" w:hAnsi="Times New Roman"/>
          <w:sz w:val="24"/>
          <w:lang w:val="bg-BG"/>
        </w:rPr>
      </w:pPr>
      <w:r w:rsidRPr="00A11623">
        <w:rPr>
          <w:rFonts w:ascii="Times New Roman" w:hAnsi="Times New Roman"/>
          <w:sz w:val="24"/>
          <w:lang w:val="bg-BG"/>
        </w:rPr>
        <w:t xml:space="preserve">Чл. 3. (1) Настоящият договор влиза в сила от датата на подписване и е със срок на действие </w:t>
      </w:r>
      <w:r w:rsidR="008A162D" w:rsidRPr="00A11623">
        <w:rPr>
          <w:rFonts w:ascii="Times New Roman" w:hAnsi="Times New Roman"/>
          <w:b/>
          <w:sz w:val="24"/>
          <w:lang w:val="bg-BG"/>
        </w:rPr>
        <w:t>12</w:t>
      </w:r>
      <w:r w:rsidRPr="00A11623">
        <w:rPr>
          <w:rFonts w:ascii="Times New Roman" w:hAnsi="Times New Roman"/>
          <w:b/>
          <w:sz w:val="24"/>
          <w:lang w:val="bg-BG"/>
        </w:rPr>
        <w:t xml:space="preserve"> </w:t>
      </w:r>
      <w:r w:rsidRPr="00A11623">
        <w:rPr>
          <w:rFonts w:ascii="Times New Roman" w:hAnsi="Times New Roman"/>
          <w:i/>
          <w:sz w:val="24"/>
          <w:lang w:val="bg-BG"/>
        </w:rPr>
        <w:t>(два</w:t>
      </w:r>
      <w:r w:rsidR="008A162D" w:rsidRPr="00A11623">
        <w:rPr>
          <w:rFonts w:ascii="Times New Roman" w:hAnsi="Times New Roman"/>
          <w:i/>
          <w:sz w:val="24"/>
          <w:lang w:val="bg-BG"/>
        </w:rPr>
        <w:t>на</w:t>
      </w:r>
      <w:r w:rsidRPr="00A11623">
        <w:rPr>
          <w:rFonts w:ascii="Times New Roman" w:hAnsi="Times New Roman"/>
          <w:i/>
          <w:sz w:val="24"/>
          <w:lang w:val="bg-BG"/>
        </w:rPr>
        <w:t>десет)</w:t>
      </w:r>
      <w:r w:rsidRPr="00A11623">
        <w:rPr>
          <w:rFonts w:ascii="Times New Roman" w:hAnsi="Times New Roman"/>
          <w:sz w:val="24"/>
          <w:lang w:val="bg-BG"/>
        </w:rPr>
        <w:t xml:space="preserve"> месеца, считано от датата на потвърждаване регистрация на първия график</w:t>
      </w:r>
      <w:r w:rsidR="004E7B03" w:rsidRPr="00A11623">
        <w:rPr>
          <w:rFonts w:ascii="Times New Roman" w:hAnsi="Times New Roman"/>
          <w:sz w:val="24"/>
        </w:rPr>
        <w:t>.</w:t>
      </w:r>
    </w:p>
    <w:p w:rsidR="00291169" w:rsidRPr="00A11623" w:rsidRDefault="00905784" w:rsidP="00291169">
      <w:pPr>
        <w:tabs>
          <w:tab w:val="left" w:pos="0"/>
        </w:tabs>
        <w:spacing w:line="0" w:lineRule="atLeast"/>
        <w:jc w:val="both"/>
        <w:rPr>
          <w:rFonts w:ascii="Times New Roman" w:hAnsi="Times New Roman"/>
          <w:sz w:val="24"/>
        </w:rPr>
      </w:pPr>
      <w:r w:rsidRPr="00A11623">
        <w:rPr>
          <w:rFonts w:ascii="Times New Roman" w:hAnsi="Times New Roman"/>
          <w:sz w:val="24"/>
        </w:rPr>
        <w:tab/>
      </w:r>
      <w:r w:rsidR="00AB6BF3" w:rsidRPr="00A11623">
        <w:rPr>
          <w:rFonts w:ascii="Times New Roman" w:hAnsi="Times New Roman"/>
          <w:sz w:val="24"/>
          <w:lang w:val="bg-BG"/>
        </w:rPr>
        <w:t>(2) Място н</w:t>
      </w:r>
      <w:r w:rsidR="007321E2">
        <w:rPr>
          <w:rFonts w:ascii="Times New Roman" w:hAnsi="Times New Roman"/>
          <w:sz w:val="24"/>
          <w:lang w:val="bg-BG"/>
        </w:rPr>
        <w:t>а изпълнение на доставката – гр. София, сградата на УМБАЛ СВЕТА ЕКАТЕРИНА ЕАД</w:t>
      </w:r>
      <w:r w:rsidR="00291169" w:rsidRPr="00A11623">
        <w:rPr>
          <w:rFonts w:ascii="Times New Roman" w:hAnsi="Times New Roman"/>
          <w:sz w:val="24"/>
          <w:lang w:val="bg-BG"/>
        </w:rPr>
        <w:t>, както и за допълнително присъединените такива, съобразно потребностите на Възложителя /в приложимите случаи/.</w:t>
      </w:r>
    </w:p>
    <w:p w:rsidR="00DB29D6" w:rsidRPr="00A11623" w:rsidRDefault="00DB29D6" w:rsidP="00AB6BF3">
      <w:pPr>
        <w:tabs>
          <w:tab w:val="left" w:pos="0"/>
        </w:tabs>
        <w:spacing w:line="0" w:lineRule="atLeast"/>
        <w:jc w:val="center"/>
        <w:rPr>
          <w:rFonts w:ascii="Times New Roman" w:hAnsi="Times New Roman"/>
          <w:b/>
          <w:sz w:val="24"/>
          <w:lang w:val="bg-BG"/>
        </w:rPr>
      </w:pPr>
    </w:p>
    <w:p w:rsidR="00AB6BF3" w:rsidRPr="00A11623" w:rsidRDefault="00571E1D" w:rsidP="00AB6BF3">
      <w:pPr>
        <w:tabs>
          <w:tab w:val="left" w:pos="0"/>
        </w:tabs>
        <w:spacing w:line="0" w:lineRule="atLeast"/>
        <w:jc w:val="center"/>
        <w:rPr>
          <w:rFonts w:ascii="Times New Roman" w:hAnsi="Times New Roman"/>
          <w:sz w:val="24"/>
          <w:lang w:val="bg-BG"/>
        </w:rPr>
      </w:pPr>
      <w:r w:rsidRPr="00A11623">
        <w:rPr>
          <w:rFonts w:ascii="Times New Roman" w:hAnsi="Times New Roman"/>
          <w:b/>
          <w:sz w:val="24"/>
          <w:lang w:val="bg-BG"/>
        </w:rPr>
        <w:t>II</w:t>
      </w:r>
      <w:r w:rsidR="00775839" w:rsidRPr="00A11623">
        <w:rPr>
          <w:rFonts w:ascii="Times New Roman" w:hAnsi="Times New Roman"/>
          <w:b/>
          <w:sz w:val="24"/>
          <w:lang w:val="bg-BG"/>
        </w:rPr>
        <w:t>I</w:t>
      </w:r>
      <w:r w:rsidR="00AB6BF3" w:rsidRPr="00A11623">
        <w:rPr>
          <w:rFonts w:ascii="Times New Roman" w:hAnsi="Times New Roman"/>
          <w:b/>
          <w:sz w:val="24"/>
          <w:lang w:val="bg-BG"/>
        </w:rPr>
        <w:t>.</w:t>
      </w:r>
      <w:r w:rsidR="00AB6BF3" w:rsidRPr="00A11623">
        <w:rPr>
          <w:rFonts w:ascii="Times New Roman" w:hAnsi="Times New Roman"/>
          <w:b/>
          <w:sz w:val="24"/>
          <w:lang w:val="bg-BG"/>
        </w:rPr>
        <w:tab/>
        <w:t>ЦЕНА</w:t>
      </w:r>
      <w:r w:rsidR="00AB6BF3" w:rsidRPr="00A11623">
        <w:rPr>
          <w:rFonts w:ascii="Times New Roman" w:hAnsi="Times New Roman"/>
          <w:sz w:val="24"/>
          <w:lang w:val="bg-BG"/>
        </w:rPr>
        <w:t> </w:t>
      </w:r>
    </w:p>
    <w:p w:rsidR="004D75D4" w:rsidRPr="00A11623" w:rsidRDefault="00F047BA" w:rsidP="004D75D4">
      <w:pPr>
        <w:tabs>
          <w:tab w:val="left" w:pos="0"/>
        </w:tabs>
        <w:spacing w:line="0" w:lineRule="atLeast"/>
        <w:jc w:val="both"/>
        <w:rPr>
          <w:rFonts w:ascii="Times New Roman" w:hAnsi="Times New Roman"/>
          <w:sz w:val="24"/>
          <w:lang w:val="bg-BG"/>
        </w:rPr>
      </w:pPr>
      <w:r w:rsidRPr="00A11623">
        <w:rPr>
          <w:rFonts w:ascii="Times New Roman" w:hAnsi="Times New Roman"/>
          <w:sz w:val="24"/>
        </w:rPr>
        <w:tab/>
      </w:r>
      <w:r w:rsidR="004D75D4" w:rsidRPr="00A11623">
        <w:rPr>
          <w:rFonts w:ascii="Times New Roman" w:hAnsi="Times New Roman"/>
          <w:sz w:val="24"/>
          <w:lang w:val="bg-BG"/>
        </w:rPr>
        <w:t xml:space="preserve">Чл. 4. (1) Цената за доставка на 1 (един) </w:t>
      </w:r>
      <w:proofErr w:type="spellStart"/>
      <w:r w:rsidR="004D75D4" w:rsidRPr="00A11623">
        <w:rPr>
          <w:rFonts w:ascii="Times New Roman" w:hAnsi="Times New Roman"/>
          <w:sz w:val="24"/>
          <w:lang w:val="bg-BG"/>
        </w:rPr>
        <w:t>MWh</w:t>
      </w:r>
      <w:proofErr w:type="spellEnd"/>
      <w:r w:rsidR="004D75D4" w:rsidRPr="00A11623">
        <w:rPr>
          <w:rFonts w:ascii="Times New Roman" w:hAnsi="Times New Roman"/>
          <w:sz w:val="24"/>
          <w:lang w:val="bg-BG"/>
        </w:rPr>
        <w:t xml:space="preserve"> нетна активна електрическа енергия е :</w:t>
      </w:r>
      <w:r w:rsidR="004D75D4" w:rsidRPr="00A11623">
        <w:rPr>
          <w:rFonts w:ascii="Times New Roman" w:hAnsi="Times New Roman"/>
          <w:sz w:val="24"/>
        </w:rPr>
        <w:t xml:space="preserve"> </w:t>
      </w:r>
      <w:r w:rsidR="004D75D4" w:rsidRPr="00A11623">
        <w:rPr>
          <w:rFonts w:ascii="Times New Roman" w:hAnsi="Times New Roman"/>
          <w:sz w:val="24"/>
          <w:lang w:val="bg-BG"/>
        </w:rPr>
        <w:t xml:space="preserve">…………. (…………………………..) лева, без ДДС. </w:t>
      </w:r>
    </w:p>
    <w:p w:rsidR="004D75D4" w:rsidRPr="00A11623" w:rsidRDefault="004D75D4" w:rsidP="004D75D4">
      <w:pPr>
        <w:pStyle w:val="NoSpacing"/>
        <w:jc w:val="both"/>
        <w:rPr>
          <w:rFonts w:ascii="Times New Roman" w:hAnsi="Times New Roman" w:cs="Times New Roman"/>
          <w:sz w:val="24"/>
          <w:szCs w:val="24"/>
        </w:rPr>
      </w:pPr>
      <w:r w:rsidRPr="00A11623">
        <w:rPr>
          <w:rFonts w:ascii="Times New Roman" w:hAnsi="Times New Roman" w:cs="Times New Roman"/>
          <w:sz w:val="24"/>
        </w:rPr>
        <w:tab/>
      </w:r>
      <w:r w:rsidRPr="00A11623">
        <w:rPr>
          <w:rFonts w:ascii="Times New Roman" w:hAnsi="Times New Roman" w:cs="Times New Roman"/>
          <w:sz w:val="24"/>
          <w:szCs w:val="24"/>
        </w:rPr>
        <w:t xml:space="preserve">Цената за един </w:t>
      </w:r>
      <w:proofErr w:type="spellStart"/>
      <w:r w:rsidRPr="00A11623">
        <w:rPr>
          <w:rFonts w:ascii="Times New Roman" w:hAnsi="Times New Roman" w:cs="Times New Roman"/>
          <w:sz w:val="24"/>
        </w:rPr>
        <w:t>MWh</w:t>
      </w:r>
      <w:proofErr w:type="spellEnd"/>
      <w:r w:rsidRPr="00A11623">
        <w:rPr>
          <w:rFonts w:ascii="Times New Roman" w:hAnsi="Times New Roman" w:cs="Times New Roman"/>
          <w:sz w:val="24"/>
          <w:szCs w:val="24"/>
        </w:rPr>
        <w:t xml:space="preserve"> нетна активна електрическа енергия е крайна и включва: </w:t>
      </w:r>
      <w:r w:rsidRPr="00A11623">
        <w:rPr>
          <w:rFonts w:ascii="Times New Roman" w:hAnsi="Times New Roman" w:cs="Times New Roman"/>
          <w:sz w:val="24"/>
        </w:rPr>
        <w:t>доставената нетна активна електрическа енергия и други разходи, свързани с доставката на електрическата енергия, разходите за балансиране, разходи за прогнозиране на потреблението, разходи по изготвяне и администриране на прогнозни графици</w:t>
      </w:r>
      <w:r w:rsidRPr="00A11623">
        <w:rPr>
          <w:rFonts w:ascii="Times New Roman" w:hAnsi="Times New Roman" w:cs="Times New Roman"/>
          <w:sz w:val="24"/>
          <w:lang w:val="en-US"/>
        </w:rPr>
        <w:t xml:space="preserve"> </w:t>
      </w:r>
      <w:r w:rsidRPr="00A11623">
        <w:rPr>
          <w:rFonts w:ascii="Times New Roman" w:hAnsi="Times New Roman" w:cs="Times New Roman"/>
          <w:sz w:val="24"/>
        </w:rPr>
        <w:t xml:space="preserve">(на дневните почасови </w:t>
      </w:r>
      <w:proofErr w:type="spellStart"/>
      <w:r w:rsidRPr="00A11623">
        <w:rPr>
          <w:rFonts w:ascii="Times New Roman" w:hAnsi="Times New Roman" w:cs="Times New Roman"/>
          <w:sz w:val="24"/>
        </w:rPr>
        <w:t>товарови</w:t>
      </w:r>
      <w:proofErr w:type="spellEnd"/>
      <w:r w:rsidRPr="00A11623">
        <w:rPr>
          <w:rFonts w:ascii="Times New Roman" w:hAnsi="Times New Roman" w:cs="Times New Roman"/>
          <w:sz w:val="24"/>
        </w:rPr>
        <w:t xml:space="preserve"> графици, както и разходите по администриране на услугите по достъп и пренос през електроразпределителните мрежи), такса за участие в балансиращата група и всички други разходи, свързани с изпълнението на предмета на поръчката,</w:t>
      </w:r>
      <w:r w:rsidR="001E633D">
        <w:rPr>
          <w:rFonts w:ascii="Times New Roman" w:hAnsi="Times New Roman" w:cs="Times New Roman"/>
          <w:sz w:val="24"/>
        </w:rPr>
        <w:t xml:space="preserve"> </w:t>
      </w:r>
      <w:r w:rsidRPr="00A11623">
        <w:rPr>
          <w:rFonts w:ascii="Times New Roman" w:hAnsi="Times New Roman" w:cs="Times New Roman"/>
          <w:sz w:val="24"/>
          <w:szCs w:val="24"/>
        </w:rPr>
        <w:t>без в балансиращата група допълнително да се начисляват суми за небалансите - излишък и недостиг.</w:t>
      </w:r>
    </w:p>
    <w:p w:rsidR="00AD35C7" w:rsidRPr="00A11623" w:rsidRDefault="004D75D4" w:rsidP="004D75D4">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r>
      <w:r w:rsidR="00AD35C7" w:rsidRPr="00A11623">
        <w:rPr>
          <w:rFonts w:ascii="Times New Roman" w:hAnsi="Times New Roman"/>
          <w:sz w:val="24"/>
          <w:lang w:val="bg-BG"/>
        </w:rPr>
        <w:t>ВЪЗЛОЖИТЕЛЯТ заплаща на ИЗПЪЛНИТЕЛЯ цената по ал.1 по количеството доставена нетна електрическа енергия до обект</w:t>
      </w:r>
      <w:r w:rsidR="00915B4F">
        <w:rPr>
          <w:rFonts w:ascii="Times New Roman" w:hAnsi="Times New Roman"/>
          <w:sz w:val="24"/>
          <w:lang w:val="bg-BG"/>
        </w:rPr>
        <w:t>а/</w:t>
      </w:r>
      <w:proofErr w:type="spellStart"/>
      <w:r w:rsidR="00AD35C7" w:rsidRPr="00A11623">
        <w:rPr>
          <w:rFonts w:ascii="Times New Roman" w:hAnsi="Times New Roman"/>
          <w:sz w:val="24"/>
          <w:lang w:val="bg-BG"/>
        </w:rPr>
        <w:t>ите</w:t>
      </w:r>
      <w:proofErr w:type="spellEnd"/>
      <w:r w:rsidR="00AD35C7" w:rsidRPr="00A11623">
        <w:rPr>
          <w:rFonts w:ascii="Times New Roman" w:hAnsi="Times New Roman"/>
          <w:sz w:val="24"/>
          <w:lang w:val="bg-BG"/>
        </w:rPr>
        <w:t>, посочен</w:t>
      </w:r>
      <w:r w:rsidR="00915B4F">
        <w:rPr>
          <w:rFonts w:ascii="Times New Roman" w:hAnsi="Times New Roman"/>
          <w:sz w:val="24"/>
          <w:lang w:val="bg-BG"/>
        </w:rPr>
        <w:t>/</w:t>
      </w:r>
      <w:r w:rsidR="00AD35C7" w:rsidRPr="00A11623">
        <w:rPr>
          <w:rFonts w:ascii="Times New Roman" w:hAnsi="Times New Roman"/>
          <w:sz w:val="24"/>
          <w:lang w:val="bg-BG"/>
        </w:rPr>
        <w:t>и в договора.</w:t>
      </w:r>
    </w:p>
    <w:p w:rsidR="004D75D4" w:rsidRPr="00A11623" w:rsidRDefault="00AD35C7" w:rsidP="004D75D4">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r>
      <w:r w:rsidR="004D75D4" w:rsidRPr="00A11623">
        <w:rPr>
          <w:rFonts w:ascii="Times New Roman" w:hAnsi="Times New Roman"/>
          <w:sz w:val="24"/>
          <w:lang w:val="bg-BG"/>
        </w:rPr>
        <w:t>В цената не са включени цените на данъци, акцизи, такса „задължение към обществото“, мрежови услуги за достъп и пренос</w:t>
      </w:r>
      <w:r w:rsidR="006C2835" w:rsidRPr="00A11623">
        <w:rPr>
          <w:rFonts w:ascii="Times New Roman" w:hAnsi="Times New Roman"/>
          <w:sz w:val="24"/>
          <w:lang w:val="bg-BG"/>
        </w:rPr>
        <w:t xml:space="preserve"> и други нормативно регламентирани</w:t>
      </w:r>
      <w:r w:rsidR="004D75D4" w:rsidRPr="00A11623">
        <w:rPr>
          <w:rFonts w:ascii="Times New Roman" w:hAnsi="Times New Roman"/>
          <w:sz w:val="24"/>
          <w:lang w:val="bg-BG"/>
        </w:rPr>
        <w:t>.</w:t>
      </w:r>
    </w:p>
    <w:p w:rsidR="00AB6BF3" w:rsidRPr="00A11623" w:rsidRDefault="00F047BA" w:rsidP="004D75D4">
      <w:pPr>
        <w:tabs>
          <w:tab w:val="left" w:pos="0"/>
        </w:tabs>
        <w:spacing w:line="0" w:lineRule="atLeast"/>
        <w:jc w:val="both"/>
        <w:rPr>
          <w:rFonts w:ascii="Times New Roman" w:hAnsi="Times New Roman"/>
          <w:sz w:val="24"/>
          <w:szCs w:val="24"/>
          <w:lang w:val="bg-BG"/>
        </w:rPr>
      </w:pPr>
      <w:r w:rsidRPr="00A11623">
        <w:rPr>
          <w:rFonts w:ascii="Times New Roman" w:hAnsi="Times New Roman"/>
          <w:sz w:val="24"/>
        </w:rPr>
        <w:tab/>
      </w:r>
      <w:r w:rsidR="00AB6BF3" w:rsidRPr="00A11623">
        <w:rPr>
          <w:rFonts w:ascii="Times New Roman" w:hAnsi="Times New Roman"/>
          <w:sz w:val="24"/>
          <w:szCs w:val="24"/>
          <w:lang w:val="bg-BG"/>
        </w:rPr>
        <w:t xml:space="preserve">(2) </w:t>
      </w:r>
      <w:proofErr w:type="spellStart"/>
      <w:r w:rsidR="00AD35C7" w:rsidRPr="00A11623">
        <w:rPr>
          <w:rFonts w:ascii="Times New Roman" w:hAnsi="Times New Roman"/>
          <w:sz w:val="24"/>
          <w:szCs w:val="24"/>
        </w:rPr>
        <w:t>Към</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цената</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по</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ал</w:t>
      </w:r>
      <w:proofErr w:type="spellEnd"/>
      <w:r w:rsidR="00AD35C7" w:rsidRPr="00A11623">
        <w:rPr>
          <w:rFonts w:ascii="Times New Roman" w:hAnsi="Times New Roman"/>
          <w:sz w:val="24"/>
          <w:szCs w:val="24"/>
        </w:rPr>
        <w:t xml:space="preserve">. 1 </w:t>
      </w:r>
      <w:proofErr w:type="spellStart"/>
      <w:r w:rsidR="00AD35C7" w:rsidRPr="00A11623">
        <w:rPr>
          <w:rFonts w:ascii="Times New Roman" w:hAnsi="Times New Roman"/>
          <w:sz w:val="24"/>
          <w:szCs w:val="24"/>
        </w:rPr>
        <w:t>допълнително</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се</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начисляват</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регулаторно</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определените</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цени</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за</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достъп</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до</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електропреносната</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мрежа</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цената</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за</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пренос</w:t>
      </w:r>
      <w:proofErr w:type="spellEnd"/>
      <w:r w:rsidR="00AD35C7" w:rsidRPr="00A11623">
        <w:rPr>
          <w:rFonts w:ascii="Times New Roman" w:hAnsi="Times New Roman"/>
          <w:sz w:val="24"/>
          <w:szCs w:val="24"/>
        </w:rPr>
        <w:t xml:space="preserve"> на </w:t>
      </w:r>
      <w:proofErr w:type="spellStart"/>
      <w:r w:rsidR="00AD35C7" w:rsidRPr="00A11623">
        <w:rPr>
          <w:rFonts w:ascii="Times New Roman" w:hAnsi="Times New Roman"/>
          <w:sz w:val="24"/>
          <w:szCs w:val="24"/>
        </w:rPr>
        <w:t>електрическа</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енергия</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през</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електропреносната</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мрежа</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достъп</w:t>
      </w:r>
      <w:proofErr w:type="spellEnd"/>
      <w:r w:rsidR="00AD35C7" w:rsidRPr="00A11623">
        <w:rPr>
          <w:rFonts w:ascii="Times New Roman" w:hAnsi="Times New Roman"/>
          <w:sz w:val="24"/>
          <w:szCs w:val="24"/>
        </w:rPr>
        <w:t xml:space="preserve"> и </w:t>
      </w:r>
      <w:proofErr w:type="spellStart"/>
      <w:r w:rsidR="00AD35C7" w:rsidRPr="00A11623">
        <w:rPr>
          <w:rFonts w:ascii="Times New Roman" w:hAnsi="Times New Roman"/>
          <w:sz w:val="24"/>
          <w:szCs w:val="24"/>
        </w:rPr>
        <w:t>пренос</w:t>
      </w:r>
      <w:proofErr w:type="spellEnd"/>
      <w:r w:rsidR="00AD35C7" w:rsidRPr="00A11623">
        <w:rPr>
          <w:rFonts w:ascii="Times New Roman" w:hAnsi="Times New Roman"/>
          <w:sz w:val="24"/>
          <w:szCs w:val="24"/>
        </w:rPr>
        <w:t xml:space="preserve"> на </w:t>
      </w:r>
      <w:proofErr w:type="spellStart"/>
      <w:r w:rsidR="00AD35C7" w:rsidRPr="00A11623">
        <w:rPr>
          <w:rFonts w:ascii="Times New Roman" w:hAnsi="Times New Roman"/>
          <w:sz w:val="24"/>
          <w:szCs w:val="24"/>
        </w:rPr>
        <w:t>електрическа</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енергия</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през</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електроразпределителната</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мрежа</w:t>
      </w:r>
      <w:proofErr w:type="spellEnd"/>
      <w:r w:rsidR="00AD35C7" w:rsidRPr="00A11623">
        <w:rPr>
          <w:rFonts w:ascii="Times New Roman" w:hAnsi="Times New Roman"/>
          <w:sz w:val="24"/>
          <w:szCs w:val="24"/>
        </w:rPr>
        <w:t>; „</w:t>
      </w:r>
      <w:proofErr w:type="spellStart"/>
      <w:r w:rsidR="00AD35C7" w:rsidRPr="00A11623">
        <w:rPr>
          <w:rFonts w:ascii="Times New Roman" w:hAnsi="Times New Roman"/>
          <w:sz w:val="24"/>
          <w:szCs w:val="24"/>
        </w:rPr>
        <w:t>задължения</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към</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обществото</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други</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допълнителни</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надбавки</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към</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цената</w:t>
      </w:r>
      <w:proofErr w:type="spellEnd"/>
      <w:r w:rsidR="00AD35C7" w:rsidRPr="00A11623">
        <w:rPr>
          <w:rFonts w:ascii="Times New Roman" w:hAnsi="Times New Roman"/>
          <w:sz w:val="24"/>
          <w:szCs w:val="24"/>
        </w:rPr>
        <w:t xml:space="preserve"> на </w:t>
      </w:r>
      <w:proofErr w:type="spellStart"/>
      <w:r w:rsidR="00AD35C7" w:rsidRPr="00A11623">
        <w:rPr>
          <w:rFonts w:ascii="Times New Roman" w:hAnsi="Times New Roman"/>
          <w:sz w:val="24"/>
          <w:szCs w:val="24"/>
        </w:rPr>
        <w:t>ел.енергия</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утвърдени</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от</w:t>
      </w:r>
      <w:proofErr w:type="spellEnd"/>
      <w:r w:rsidR="00AD35C7" w:rsidRPr="00A11623">
        <w:rPr>
          <w:rFonts w:ascii="Times New Roman" w:hAnsi="Times New Roman"/>
          <w:sz w:val="24"/>
          <w:szCs w:val="24"/>
        </w:rPr>
        <w:t xml:space="preserve"> КЕВР; </w:t>
      </w:r>
      <w:proofErr w:type="spellStart"/>
      <w:r w:rsidR="00AD35C7" w:rsidRPr="00A11623">
        <w:rPr>
          <w:rFonts w:ascii="Times New Roman" w:hAnsi="Times New Roman"/>
          <w:sz w:val="24"/>
          <w:szCs w:val="24"/>
        </w:rPr>
        <w:t>дължимите</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преки</w:t>
      </w:r>
      <w:proofErr w:type="spellEnd"/>
      <w:r w:rsidR="00AD35C7" w:rsidRPr="00A11623">
        <w:rPr>
          <w:rFonts w:ascii="Times New Roman" w:hAnsi="Times New Roman"/>
          <w:sz w:val="24"/>
          <w:szCs w:val="24"/>
        </w:rPr>
        <w:t xml:space="preserve"> и </w:t>
      </w:r>
      <w:proofErr w:type="spellStart"/>
      <w:r w:rsidR="00AD35C7" w:rsidRPr="00A11623">
        <w:rPr>
          <w:rFonts w:ascii="Times New Roman" w:hAnsi="Times New Roman"/>
          <w:sz w:val="24"/>
          <w:szCs w:val="24"/>
        </w:rPr>
        <w:t>косвени</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данъци</w:t>
      </w:r>
      <w:proofErr w:type="spellEnd"/>
      <w:r w:rsidR="00AD35C7" w:rsidRPr="00A11623">
        <w:rPr>
          <w:rFonts w:ascii="Times New Roman" w:hAnsi="Times New Roman"/>
          <w:sz w:val="24"/>
          <w:szCs w:val="24"/>
        </w:rPr>
        <w:t xml:space="preserve">, </w:t>
      </w:r>
      <w:proofErr w:type="spellStart"/>
      <w:r w:rsidR="00AD35C7" w:rsidRPr="00A11623">
        <w:rPr>
          <w:rFonts w:ascii="Times New Roman" w:hAnsi="Times New Roman"/>
          <w:sz w:val="24"/>
          <w:szCs w:val="24"/>
        </w:rPr>
        <w:t>акциз</w:t>
      </w:r>
      <w:proofErr w:type="spellEnd"/>
      <w:r w:rsidR="00AD35C7" w:rsidRPr="00A11623">
        <w:rPr>
          <w:rFonts w:ascii="Times New Roman" w:hAnsi="Times New Roman"/>
          <w:sz w:val="24"/>
          <w:szCs w:val="24"/>
        </w:rPr>
        <w:t>, ДДС.</w:t>
      </w:r>
    </w:p>
    <w:p w:rsidR="00AB6BF3" w:rsidRPr="00A11623" w:rsidRDefault="00AB6BF3" w:rsidP="00F047BA">
      <w:pPr>
        <w:spacing w:line="0" w:lineRule="atLeast"/>
        <w:jc w:val="both"/>
        <w:rPr>
          <w:rFonts w:ascii="Times New Roman" w:hAnsi="Times New Roman"/>
          <w:sz w:val="24"/>
          <w:lang w:val="bg-BG"/>
        </w:rPr>
      </w:pPr>
      <w:r w:rsidRPr="00A11623">
        <w:rPr>
          <w:rFonts w:ascii="Times New Roman" w:hAnsi="Times New Roman"/>
          <w:sz w:val="24"/>
          <w:lang w:val="bg-BG"/>
        </w:rPr>
        <w:tab/>
        <w:t>(3) ВЪЗЛОЖИТЕЛЯТ не заплаща на ИЗПЪЛНИТЕЛЯ такса за участие в балансиращата група, извън цената по ал. 1. В случаите на небаланси на електрическа енергия същите са за сметка на ИЗПЪЛНИТЕЛЯ. На ВЪЗЛОЖИТЕЛЯ не се начисляват допълнително суми за излишък и недостиг.</w:t>
      </w:r>
    </w:p>
    <w:p w:rsidR="00AB6BF3" w:rsidRPr="00A11623" w:rsidRDefault="00AB6BF3" w:rsidP="00F047BA">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 xml:space="preserve">(4) ВЪЗЛОЖИТЕЛЯТ не заплаща извън цената по ал. 1 такси за изготвянето и администрирането на прогнозни графици по чл. </w:t>
      </w:r>
      <w:r w:rsidR="00932328" w:rsidRPr="00A11623">
        <w:rPr>
          <w:rFonts w:ascii="Times New Roman" w:hAnsi="Times New Roman"/>
          <w:sz w:val="24"/>
          <w:lang w:val="bg-BG"/>
        </w:rPr>
        <w:t>7</w:t>
      </w:r>
      <w:r w:rsidRPr="00A11623">
        <w:rPr>
          <w:rFonts w:ascii="Times New Roman" w:hAnsi="Times New Roman"/>
          <w:sz w:val="24"/>
          <w:lang w:val="bg-BG"/>
        </w:rPr>
        <w:t>, т. 7 от договора.</w:t>
      </w:r>
    </w:p>
    <w:p w:rsidR="00AB6BF3" w:rsidRPr="00A11623" w:rsidRDefault="00AB6BF3" w:rsidP="00F047BA">
      <w:pPr>
        <w:spacing w:line="0" w:lineRule="atLeast"/>
        <w:jc w:val="both"/>
        <w:rPr>
          <w:rFonts w:ascii="Times New Roman" w:hAnsi="Times New Roman"/>
          <w:sz w:val="24"/>
          <w:lang w:val="bg-BG"/>
        </w:rPr>
      </w:pPr>
      <w:r w:rsidRPr="00A11623">
        <w:rPr>
          <w:rFonts w:ascii="Times New Roman" w:hAnsi="Times New Roman"/>
          <w:sz w:val="24"/>
          <w:lang w:val="bg-BG"/>
        </w:rPr>
        <w:tab/>
        <w:t>(5) По време на действие на договора, оферираната в Ценовото предложение на ИЗПЪЛНИТЕЛЯ цена на нетна активна електрическа енергия не се променя, освен в случаите, когато е в полза на ВЪЗЛОЖИТЕЛЯ.</w:t>
      </w:r>
    </w:p>
    <w:p w:rsidR="00AB6BF3" w:rsidRPr="00A11623" w:rsidRDefault="00AB6BF3" w:rsidP="00F047BA">
      <w:pPr>
        <w:tabs>
          <w:tab w:val="left" w:pos="0"/>
        </w:tabs>
        <w:spacing w:line="0" w:lineRule="atLeast"/>
        <w:jc w:val="both"/>
        <w:rPr>
          <w:rFonts w:ascii="Times New Roman" w:hAnsi="Times New Roman"/>
          <w:sz w:val="24"/>
          <w:szCs w:val="24"/>
        </w:rPr>
      </w:pPr>
      <w:r w:rsidRPr="00A11623">
        <w:rPr>
          <w:rFonts w:ascii="Times New Roman" w:hAnsi="Times New Roman"/>
          <w:sz w:val="24"/>
          <w:szCs w:val="24"/>
          <w:lang w:val="bg-BG"/>
        </w:rPr>
        <w:lastRenderedPageBreak/>
        <w:tab/>
        <w:t xml:space="preserve">(6) </w:t>
      </w:r>
      <w:r w:rsidR="00F52572" w:rsidRPr="00A11623">
        <w:rPr>
          <w:rFonts w:ascii="Times New Roman" w:hAnsi="Times New Roman"/>
          <w:sz w:val="24"/>
          <w:szCs w:val="24"/>
          <w:lang w:val="bg-BG"/>
        </w:rPr>
        <w:t>Прогнозната</w:t>
      </w:r>
      <w:r w:rsidRPr="00A11623">
        <w:rPr>
          <w:rFonts w:ascii="Times New Roman" w:hAnsi="Times New Roman"/>
          <w:sz w:val="24"/>
          <w:szCs w:val="24"/>
          <w:lang w:val="bg-BG"/>
        </w:rPr>
        <w:t xml:space="preserve"> стойност на договора е в размер на </w:t>
      </w:r>
      <w:r w:rsidR="00381C92">
        <w:rPr>
          <w:rFonts w:ascii="Times New Roman" w:hAnsi="Times New Roman"/>
          <w:sz w:val="24"/>
          <w:szCs w:val="24"/>
        </w:rPr>
        <w:t>18</w:t>
      </w:r>
      <w:r w:rsidR="003C2281" w:rsidRPr="00A11623">
        <w:rPr>
          <w:rFonts w:ascii="Times New Roman" w:hAnsi="Times New Roman"/>
          <w:b/>
          <w:sz w:val="24"/>
          <w:szCs w:val="24"/>
          <w:lang w:val="bg-BG"/>
        </w:rPr>
        <w:t>0000</w:t>
      </w:r>
      <w:r w:rsidRPr="00A11623">
        <w:rPr>
          <w:rFonts w:ascii="Times New Roman" w:hAnsi="Times New Roman"/>
          <w:sz w:val="24"/>
          <w:szCs w:val="24"/>
          <w:lang w:val="bg-BG"/>
        </w:rPr>
        <w:t xml:space="preserve"> </w:t>
      </w:r>
      <w:r w:rsidRPr="00A11623">
        <w:rPr>
          <w:rFonts w:ascii="Times New Roman" w:hAnsi="Times New Roman"/>
          <w:i/>
          <w:sz w:val="24"/>
          <w:szCs w:val="24"/>
          <w:lang w:val="bg-BG"/>
        </w:rPr>
        <w:t>(</w:t>
      </w:r>
      <w:r w:rsidR="00691CB7" w:rsidRPr="00A11623">
        <w:rPr>
          <w:rFonts w:ascii="Times New Roman" w:hAnsi="Times New Roman"/>
          <w:i/>
          <w:sz w:val="24"/>
          <w:szCs w:val="24"/>
          <w:lang w:val="bg-BG"/>
        </w:rPr>
        <w:t>сто</w:t>
      </w:r>
      <w:r w:rsidR="00381C92">
        <w:rPr>
          <w:rFonts w:ascii="Times New Roman" w:hAnsi="Times New Roman"/>
          <w:i/>
          <w:sz w:val="24"/>
          <w:szCs w:val="24"/>
        </w:rPr>
        <w:t xml:space="preserve"> </w:t>
      </w:r>
      <w:r w:rsidR="00691CB7" w:rsidRPr="00A11623">
        <w:rPr>
          <w:rFonts w:ascii="Times New Roman" w:hAnsi="Times New Roman"/>
          <w:i/>
          <w:sz w:val="24"/>
          <w:szCs w:val="24"/>
          <w:lang w:val="bg-BG"/>
        </w:rPr>
        <w:t>и</w:t>
      </w:r>
      <w:r w:rsidR="00381C92">
        <w:rPr>
          <w:rFonts w:ascii="Times New Roman" w:hAnsi="Times New Roman"/>
          <w:i/>
          <w:sz w:val="24"/>
          <w:szCs w:val="24"/>
        </w:rPr>
        <w:t xml:space="preserve"> </w:t>
      </w:r>
      <w:r w:rsidR="00381C92">
        <w:rPr>
          <w:rFonts w:ascii="Times New Roman" w:hAnsi="Times New Roman"/>
          <w:i/>
          <w:sz w:val="24"/>
          <w:szCs w:val="24"/>
          <w:lang w:val="bg-BG"/>
        </w:rPr>
        <w:t xml:space="preserve">осемдесет </w:t>
      </w:r>
      <w:r w:rsidR="00691CB7" w:rsidRPr="00A11623">
        <w:rPr>
          <w:rFonts w:ascii="Times New Roman" w:hAnsi="Times New Roman"/>
          <w:i/>
          <w:sz w:val="24"/>
          <w:szCs w:val="24"/>
          <w:lang w:val="bg-BG"/>
        </w:rPr>
        <w:t xml:space="preserve"> </w:t>
      </w:r>
      <w:r w:rsidR="00A328E2" w:rsidRPr="00A11623">
        <w:rPr>
          <w:rFonts w:ascii="Times New Roman" w:hAnsi="Times New Roman"/>
          <w:i/>
          <w:sz w:val="24"/>
          <w:szCs w:val="24"/>
          <w:lang w:val="bg-BG"/>
        </w:rPr>
        <w:t>хиляди</w:t>
      </w:r>
      <w:r w:rsidRPr="00A11623">
        <w:rPr>
          <w:rFonts w:ascii="Times New Roman" w:hAnsi="Times New Roman"/>
          <w:i/>
          <w:sz w:val="24"/>
          <w:szCs w:val="24"/>
          <w:lang w:val="bg-BG"/>
        </w:rPr>
        <w:t>)</w:t>
      </w:r>
      <w:r w:rsidRPr="00A11623">
        <w:rPr>
          <w:rFonts w:ascii="Times New Roman" w:hAnsi="Times New Roman"/>
          <w:sz w:val="24"/>
          <w:szCs w:val="24"/>
          <w:lang w:val="bg-BG"/>
        </w:rPr>
        <w:t xml:space="preserve"> </w:t>
      </w:r>
      <w:r w:rsidRPr="00A11623">
        <w:rPr>
          <w:rFonts w:ascii="Times New Roman" w:hAnsi="Times New Roman"/>
          <w:b/>
          <w:sz w:val="24"/>
          <w:szCs w:val="24"/>
          <w:lang w:val="bg-BG"/>
        </w:rPr>
        <w:t>лева без ДДС</w:t>
      </w:r>
      <w:r w:rsidR="0029187B" w:rsidRPr="00A11623">
        <w:rPr>
          <w:rFonts w:ascii="Times New Roman" w:hAnsi="Times New Roman"/>
          <w:sz w:val="24"/>
          <w:szCs w:val="24"/>
        </w:rPr>
        <w:t>.</w:t>
      </w:r>
    </w:p>
    <w:p w:rsidR="008669CF" w:rsidRPr="00381C92" w:rsidRDefault="00AB6BF3" w:rsidP="00F047BA">
      <w:pPr>
        <w:tabs>
          <w:tab w:val="left" w:pos="0"/>
        </w:tabs>
        <w:spacing w:line="0" w:lineRule="atLeast"/>
        <w:jc w:val="both"/>
        <w:rPr>
          <w:rFonts w:ascii="Times New Roman" w:hAnsi="Times New Roman"/>
          <w:sz w:val="24"/>
          <w:szCs w:val="24"/>
          <w:lang w:val="bg-BG"/>
        </w:rPr>
      </w:pPr>
      <w:r w:rsidRPr="00A11623">
        <w:rPr>
          <w:rFonts w:ascii="Times New Roman" w:hAnsi="Times New Roman"/>
          <w:sz w:val="24"/>
          <w:lang w:val="bg-BG"/>
        </w:rPr>
        <w:tab/>
      </w:r>
      <w:r w:rsidR="008669CF" w:rsidRPr="00381C92">
        <w:rPr>
          <w:rFonts w:ascii="Times New Roman" w:hAnsi="Times New Roman"/>
          <w:sz w:val="24"/>
          <w:szCs w:val="24"/>
        </w:rPr>
        <w:t xml:space="preserve">В </w:t>
      </w:r>
      <w:proofErr w:type="spellStart"/>
      <w:r w:rsidR="008669CF" w:rsidRPr="00381C92">
        <w:rPr>
          <w:rFonts w:ascii="Times New Roman" w:hAnsi="Times New Roman"/>
          <w:sz w:val="24"/>
          <w:szCs w:val="24"/>
        </w:rPr>
        <w:t>прогнозната</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стойност</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са</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включени</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всички</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плащания</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за</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доставка</w:t>
      </w:r>
      <w:proofErr w:type="spellEnd"/>
      <w:r w:rsidR="008669CF" w:rsidRPr="00381C92">
        <w:rPr>
          <w:rFonts w:ascii="Times New Roman" w:hAnsi="Times New Roman"/>
          <w:sz w:val="24"/>
          <w:szCs w:val="24"/>
        </w:rPr>
        <w:t xml:space="preserve"> на </w:t>
      </w:r>
      <w:proofErr w:type="spellStart"/>
      <w:r w:rsidR="008669CF" w:rsidRPr="00381C92">
        <w:rPr>
          <w:rFonts w:ascii="Times New Roman" w:hAnsi="Times New Roman"/>
          <w:sz w:val="24"/>
          <w:szCs w:val="24"/>
        </w:rPr>
        <w:t>нетна</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електрическа</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енергия</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за</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обект</w:t>
      </w:r>
      <w:proofErr w:type="spellEnd"/>
      <w:r w:rsidR="00915B4F" w:rsidRPr="00381C92">
        <w:rPr>
          <w:rFonts w:ascii="Times New Roman" w:hAnsi="Times New Roman"/>
          <w:sz w:val="24"/>
          <w:szCs w:val="24"/>
          <w:lang w:val="bg-BG"/>
        </w:rPr>
        <w:t>а/</w:t>
      </w:r>
      <w:proofErr w:type="spellStart"/>
      <w:r w:rsidR="008669CF" w:rsidRPr="00381C92">
        <w:rPr>
          <w:rFonts w:ascii="Times New Roman" w:hAnsi="Times New Roman"/>
          <w:sz w:val="24"/>
          <w:szCs w:val="24"/>
        </w:rPr>
        <w:t>ите</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включен</w:t>
      </w:r>
      <w:proofErr w:type="spellEnd"/>
      <w:r w:rsidR="00915B4F" w:rsidRPr="00381C92">
        <w:rPr>
          <w:rFonts w:ascii="Times New Roman" w:hAnsi="Times New Roman"/>
          <w:sz w:val="24"/>
          <w:szCs w:val="24"/>
          <w:lang w:val="bg-BG"/>
        </w:rPr>
        <w:t>/</w:t>
      </w:r>
      <w:r w:rsidR="008669CF" w:rsidRPr="00381C92">
        <w:rPr>
          <w:rFonts w:ascii="Times New Roman" w:hAnsi="Times New Roman"/>
          <w:sz w:val="24"/>
          <w:szCs w:val="24"/>
        </w:rPr>
        <w:t xml:space="preserve">и в </w:t>
      </w:r>
      <w:proofErr w:type="spellStart"/>
      <w:r w:rsidR="008669CF" w:rsidRPr="00381C92">
        <w:rPr>
          <w:rFonts w:ascii="Times New Roman" w:hAnsi="Times New Roman"/>
          <w:sz w:val="24"/>
          <w:szCs w:val="24"/>
        </w:rPr>
        <w:t>поръчката</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акциз</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по</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чл</w:t>
      </w:r>
      <w:proofErr w:type="spellEnd"/>
      <w:r w:rsidR="008669CF" w:rsidRPr="00381C92">
        <w:rPr>
          <w:rFonts w:ascii="Times New Roman" w:hAnsi="Times New Roman"/>
          <w:sz w:val="24"/>
          <w:szCs w:val="24"/>
        </w:rPr>
        <w:t xml:space="preserve">. 20, </w:t>
      </w:r>
      <w:proofErr w:type="spellStart"/>
      <w:r w:rsidR="008669CF" w:rsidRPr="00381C92">
        <w:rPr>
          <w:rFonts w:ascii="Times New Roman" w:hAnsi="Times New Roman"/>
          <w:sz w:val="24"/>
          <w:szCs w:val="24"/>
        </w:rPr>
        <w:t>ал</w:t>
      </w:r>
      <w:proofErr w:type="spellEnd"/>
      <w:r w:rsidR="008669CF" w:rsidRPr="00381C92">
        <w:rPr>
          <w:rFonts w:ascii="Times New Roman" w:hAnsi="Times New Roman"/>
          <w:sz w:val="24"/>
          <w:szCs w:val="24"/>
        </w:rPr>
        <w:t xml:space="preserve">. 2, т. 17 </w:t>
      </w:r>
      <w:proofErr w:type="spellStart"/>
      <w:r w:rsidR="008669CF" w:rsidRPr="00381C92">
        <w:rPr>
          <w:rFonts w:ascii="Times New Roman" w:hAnsi="Times New Roman"/>
          <w:sz w:val="24"/>
          <w:szCs w:val="24"/>
        </w:rPr>
        <w:t>от</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Закона</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за</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акцизите</w:t>
      </w:r>
      <w:proofErr w:type="spellEnd"/>
      <w:r w:rsidR="008669CF" w:rsidRPr="00381C92">
        <w:rPr>
          <w:rFonts w:ascii="Times New Roman" w:hAnsi="Times New Roman"/>
          <w:sz w:val="24"/>
          <w:szCs w:val="24"/>
        </w:rPr>
        <w:t xml:space="preserve"> и </w:t>
      </w:r>
      <w:proofErr w:type="spellStart"/>
      <w:r w:rsidR="008669CF" w:rsidRPr="00381C92">
        <w:rPr>
          <w:rFonts w:ascii="Times New Roman" w:hAnsi="Times New Roman"/>
          <w:sz w:val="24"/>
          <w:szCs w:val="24"/>
        </w:rPr>
        <w:t>данъчните</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складове</w:t>
      </w:r>
      <w:proofErr w:type="spellEnd"/>
      <w:r w:rsidR="008669CF" w:rsidRPr="00381C92">
        <w:rPr>
          <w:rFonts w:ascii="Times New Roman" w:hAnsi="Times New Roman"/>
          <w:sz w:val="24"/>
          <w:szCs w:val="24"/>
        </w:rPr>
        <w:t xml:space="preserve"> (ЗАДС), </w:t>
      </w:r>
      <w:proofErr w:type="spellStart"/>
      <w:r w:rsidR="008669CF" w:rsidRPr="00381C92">
        <w:rPr>
          <w:rFonts w:ascii="Times New Roman" w:hAnsi="Times New Roman"/>
          <w:sz w:val="24"/>
          <w:szCs w:val="24"/>
        </w:rPr>
        <w:t>определената</w:t>
      </w:r>
      <w:proofErr w:type="spellEnd"/>
      <w:r w:rsidR="008669CF" w:rsidRPr="00381C92">
        <w:rPr>
          <w:rFonts w:ascii="Times New Roman" w:hAnsi="Times New Roman"/>
          <w:sz w:val="24"/>
          <w:szCs w:val="24"/>
        </w:rPr>
        <w:t xml:space="preserve"> с </w:t>
      </w:r>
      <w:proofErr w:type="spellStart"/>
      <w:r w:rsidR="008669CF" w:rsidRPr="00381C92">
        <w:rPr>
          <w:rFonts w:ascii="Times New Roman" w:hAnsi="Times New Roman"/>
          <w:sz w:val="24"/>
          <w:szCs w:val="24"/>
        </w:rPr>
        <w:t>решения</w:t>
      </w:r>
      <w:proofErr w:type="spellEnd"/>
      <w:r w:rsidR="008669CF" w:rsidRPr="00381C92">
        <w:rPr>
          <w:rFonts w:ascii="Times New Roman" w:hAnsi="Times New Roman"/>
          <w:sz w:val="24"/>
          <w:szCs w:val="24"/>
        </w:rPr>
        <w:t xml:space="preserve"> на КЕВР (ДЕКВР) </w:t>
      </w:r>
      <w:proofErr w:type="spellStart"/>
      <w:r w:rsidR="008669CF" w:rsidRPr="00381C92">
        <w:rPr>
          <w:rFonts w:ascii="Times New Roman" w:hAnsi="Times New Roman"/>
          <w:sz w:val="24"/>
          <w:szCs w:val="24"/>
        </w:rPr>
        <w:t>такса</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цена</w:t>
      </w:r>
      <w:proofErr w:type="spellEnd"/>
      <w:r w:rsidR="008669CF" w:rsidRPr="00381C92">
        <w:rPr>
          <w:rFonts w:ascii="Times New Roman" w:hAnsi="Times New Roman"/>
          <w:sz w:val="24"/>
          <w:szCs w:val="24"/>
        </w:rPr>
        <w:t>) „</w:t>
      </w:r>
      <w:proofErr w:type="spellStart"/>
      <w:r w:rsidR="008669CF" w:rsidRPr="00381C92">
        <w:rPr>
          <w:rFonts w:ascii="Times New Roman" w:hAnsi="Times New Roman"/>
          <w:sz w:val="24"/>
          <w:szCs w:val="24"/>
        </w:rPr>
        <w:t>задължение</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към</w:t>
      </w:r>
      <w:proofErr w:type="spellEnd"/>
      <w:r w:rsidR="008669CF" w:rsidRPr="00381C92">
        <w:rPr>
          <w:rFonts w:ascii="Times New Roman" w:hAnsi="Times New Roman"/>
          <w:sz w:val="24"/>
          <w:szCs w:val="24"/>
        </w:rPr>
        <w:t xml:space="preserve"> </w:t>
      </w:r>
      <w:proofErr w:type="spellStart"/>
      <w:proofErr w:type="gramStart"/>
      <w:r w:rsidR="008669CF" w:rsidRPr="00381C92">
        <w:rPr>
          <w:rFonts w:ascii="Times New Roman" w:hAnsi="Times New Roman"/>
          <w:sz w:val="24"/>
          <w:szCs w:val="24"/>
        </w:rPr>
        <w:t>обществото</w:t>
      </w:r>
      <w:proofErr w:type="spellEnd"/>
      <w:r w:rsidR="008669CF" w:rsidRPr="00381C92">
        <w:rPr>
          <w:rFonts w:ascii="Times New Roman" w:hAnsi="Times New Roman"/>
          <w:sz w:val="24"/>
          <w:szCs w:val="24"/>
        </w:rPr>
        <w:t>“</w:t>
      </w:r>
      <w:proofErr w:type="gram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регулаторно</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определените</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цени</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за</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пренос</w:t>
      </w:r>
      <w:proofErr w:type="spellEnd"/>
      <w:r w:rsidR="008669CF" w:rsidRPr="00381C92">
        <w:rPr>
          <w:rFonts w:ascii="Times New Roman" w:hAnsi="Times New Roman"/>
          <w:sz w:val="24"/>
          <w:szCs w:val="24"/>
        </w:rPr>
        <w:t xml:space="preserve"> и </w:t>
      </w:r>
      <w:proofErr w:type="spellStart"/>
      <w:r w:rsidR="008669CF" w:rsidRPr="00381C92">
        <w:rPr>
          <w:rFonts w:ascii="Times New Roman" w:hAnsi="Times New Roman"/>
          <w:sz w:val="24"/>
          <w:szCs w:val="24"/>
        </w:rPr>
        <w:t>достъп</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през</w:t>
      </w:r>
      <w:proofErr w:type="spellEnd"/>
      <w:r w:rsidR="008669CF" w:rsidRPr="00381C92">
        <w:rPr>
          <w:rFonts w:ascii="Times New Roman" w:hAnsi="Times New Roman"/>
          <w:sz w:val="24"/>
          <w:szCs w:val="24"/>
        </w:rPr>
        <w:t>/</w:t>
      </w:r>
      <w:proofErr w:type="spellStart"/>
      <w:r w:rsidR="008669CF" w:rsidRPr="00381C92">
        <w:rPr>
          <w:rFonts w:ascii="Times New Roman" w:hAnsi="Times New Roman"/>
          <w:sz w:val="24"/>
          <w:szCs w:val="24"/>
        </w:rPr>
        <w:t>до</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електроразпределителните</w:t>
      </w:r>
      <w:proofErr w:type="spellEnd"/>
      <w:r w:rsidR="008669CF" w:rsidRPr="00381C92">
        <w:rPr>
          <w:rFonts w:ascii="Times New Roman" w:hAnsi="Times New Roman"/>
          <w:sz w:val="24"/>
          <w:szCs w:val="24"/>
        </w:rPr>
        <w:t xml:space="preserve"> </w:t>
      </w:r>
      <w:proofErr w:type="spellStart"/>
      <w:r w:rsidR="008669CF" w:rsidRPr="00381C92">
        <w:rPr>
          <w:rFonts w:ascii="Times New Roman" w:hAnsi="Times New Roman"/>
          <w:sz w:val="24"/>
          <w:szCs w:val="24"/>
        </w:rPr>
        <w:t>мрежи</w:t>
      </w:r>
      <w:proofErr w:type="spellEnd"/>
      <w:r w:rsidR="008669CF" w:rsidRPr="00381C92">
        <w:rPr>
          <w:rFonts w:ascii="Times New Roman" w:hAnsi="Times New Roman"/>
          <w:sz w:val="24"/>
          <w:szCs w:val="24"/>
        </w:rPr>
        <w:t>.</w:t>
      </w:r>
    </w:p>
    <w:p w:rsidR="00AB6BF3" w:rsidRPr="00A11623" w:rsidRDefault="008669CF" w:rsidP="00F047BA">
      <w:pPr>
        <w:tabs>
          <w:tab w:val="left" w:pos="0"/>
        </w:tabs>
        <w:spacing w:line="0" w:lineRule="atLeast"/>
        <w:jc w:val="both"/>
        <w:rPr>
          <w:rFonts w:ascii="Times New Roman" w:hAnsi="Times New Roman"/>
          <w:sz w:val="24"/>
          <w:szCs w:val="24"/>
          <w:lang w:val="bg-BG"/>
        </w:rPr>
      </w:pPr>
      <w:r w:rsidRPr="00A11623">
        <w:rPr>
          <w:rFonts w:ascii="Times New Roman" w:hAnsi="Times New Roman"/>
          <w:lang w:val="bg-BG"/>
        </w:rPr>
        <w:tab/>
      </w:r>
      <w:r w:rsidR="00AB6BF3" w:rsidRPr="00A11623">
        <w:rPr>
          <w:rFonts w:ascii="Times New Roman" w:hAnsi="Times New Roman"/>
          <w:sz w:val="24"/>
          <w:szCs w:val="24"/>
          <w:lang w:val="bg-BG"/>
        </w:rPr>
        <w:t xml:space="preserve">Реалната стойност на договора може да бъде </w:t>
      </w:r>
      <w:r w:rsidR="00D17177" w:rsidRPr="00A11623">
        <w:rPr>
          <w:rFonts w:ascii="Times New Roman" w:hAnsi="Times New Roman"/>
          <w:sz w:val="24"/>
          <w:szCs w:val="24"/>
          <w:lang w:val="bg-BG"/>
        </w:rPr>
        <w:t>различна</w:t>
      </w:r>
      <w:r w:rsidR="00AB6BF3" w:rsidRPr="00A11623">
        <w:rPr>
          <w:rFonts w:ascii="Times New Roman" w:hAnsi="Times New Roman"/>
          <w:sz w:val="24"/>
          <w:szCs w:val="24"/>
          <w:lang w:val="bg-BG"/>
        </w:rPr>
        <w:t xml:space="preserve"> от посочената </w:t>
      </w:r>
      <w:r w:rsidR="00D17177" w:rsidRPr="00A11623">
        <w:rPr>
          <w:rFonts w:ascii="Times New Roman" w:hAnsi="Times New Roman"/>
          <w:sz w:val="24"/>
          <w:szCs w:val="24"/>
          <w:lang w:val="bg-BG"/>
        </w:rPr>
        <w:t>прогнозна</w:t>
      </w:r>
      <w:r w:rsidR="00AB6BF3" w:rsidRPr="00A11623">
        <w:rPr>
          <w:rFonts w:ascii="Times New Roman" w:hAnsi="Times New Roman"/>
          <w:sz w:val="24"/>
          <w:szCs w:val="24"/>
          <w:lang w:val="bg-BG"/>
        </w:rPr>
        <w:t xml:space="preserve"> и ще бъде определена според реалното потребление на Възложителя за срока на договора.</w:t>
      </w:r>
    </w:p>
    <w:p w:rsidR="00AB6BF3" w:rsidRPr="00A11623" w:rsidRDefault="00832EC3" w:rsidP="00832EC3">
      <w:pPr>
        <w:tabs>
          <w:tab w:val="left" w:pos="0"/>
        </w:tabs>
        <w:spacing w:line="0" w:lineRule="atLeast"/>
        <w:jc w:val="center"/>
        <w:rPr>
          <w:rFonts w:ascii="Times New Roman" w:hAnsi="Times New Roman"/>
          <w:b/>
          <w:sz w:val="24"/>
          <w:szCs w:val="24"/>
          <w:lang w:val="bg-BG"/>
        </w:rPr>
      </w:pPr>
      <w:r w:rsidRPr="00A11623">
        <w:rPr>
          <w:rFonts w:ascii="Times New Roman" w:hAnsi="Times New Roman"/>
          <w:b/>
          <w:sz w:val="24"/>
          <w:lang w:val="bg-BG"/>
        </w:rPr>
        <w:t>I</w:t>
      </w:r>
      <w:r w:rsidR="00AB6BF3" w:rsidRPr="00A11623">
        <w:rPr>
          <w:rFonts w:ascii="Times New Roman" w:hAnsi="Times New Roman"/>
          <w:b/>
          <w:sz w:val="24"/>
          <w:szCs w:val="24"/>
          <w:lang w:val="bg-BG"/>
        </w:rPr>
        <w:t>V. УСЛОВИЯ И НАЧИН НА ПЛАЩАНЕ</w:t>
      </w:r>
    </w:p>
    <w:p w:rsidR="00AB6BF3" w:rsidRPr="00A11623" w:rsidRDefault="00AB6BF3" w:rsidP="00F047BA">
      <w:pPr>
        <w:tabs>
          <w:tab w:val="left" w:pos="0"/>
        </w:tabs>
        <w:spacing w:line="0" w:lineRule="atLeast"/>
        <w:jc w:val="both"/>
        <w:rPr>
          <w:rFonts w:ascii="Times New Roman" w:hAnsi="Times New Roman"/>
          <w:sz w:val="24"/>
          <w:szCs w:val="24"/>
          <w:lang w:val="bg-BG"/>
        </w:rPr>
      </w:pPr>
      <w:r w:rsidRPr="00A11623">
        <w:rPr>
          <w:rFonts w:ascii="Times New Roman" w:hAnsi="Times New Roman"/>
          <w:sz w:val="24"/>
          <w:szCs w:val="24"/>
          <w:lang w:val="bg-BG"/>
        </w:rPr>
        <w:tab/>
        <w:t xml:space="preserve">Чл. </w:t>
      </w:r>
      <w:r w:rsidR="0029410D" w:rsidRPr="00A11623">
        <w:rPr>
          <w:rFonts w:ascii="Times New Roman" w:hAnsi="Times New Roman"/>
          <w:sz w:val="24"/>
          <w:szCs w:val="24"/>
          <w:lang w:val="bg-BG"/>
        </w:rPr>
        <w:t>5</w:t>
      </w:r>
      <w:r w:rsidRPr="00A11623">
        <w:rPr>
          <w:rFonts w:ascii="Times New Roman" w:hAnsi="Times New Roman"/>
          <w:sz w:val="24"/>
          <w:szCs w:val="24"/>
          <w:lang w:val="bg-BG"/>
        </w:rPr>
        <w:t>. (1) ВЪЗЛОЖИТЕЛЯТ заплаща веднъж месечно потребеното количество нетна активна</w:t>
      </w:r>
      <w:r w:rsidRPr="00A11623">
        <w:rPr>
          <w:rFonts w:ascii="Times New Roman" w:hAnsi="Times New Roman"/>
          <w:b/>
          <w:sz w:val="24"/>
          <w:szCs w:val="24"/>
          <w:lang w:val="bg-BG"/>
        </w:rPr>
        <w:t xml:space="preserve"> </w:t>
      </w:r>
      <w:r w:rsidRPr="00A11623">
        <w:rPr>
          <w:rFonts w:ascii="Times New Roman" w:hAnsi="Times New Roman"/>
          <w:sz w:val="24"/>
          <w:szCs w:val="24"/>
          <w:lang w:val="bg-BG"/>
        </w:rPr>
        <w:t xml:space="preserve">електрическа енергия, отчетена от измервателните уреди на съответните измервателни точки, по определената в договора единична цена за един MWh. </w:t>
      </w:r>
    </w:p>
    <w:p w:rsidR="00643987" w:rsidRPr="00A11623" w:rsidRDefault="00AB6BF3" w:rsidP="00643987">
      <w:pPr>
        <w:tabs>
          <w:tab w:val="left" w:pos="0"/>
        </w:tabs>
        <w:spacing w:line="0" w:lineRule="atLeast"/>
        <w:jc w:val="both"/>
        <w:rPr>
          <w:rFonts w:ascii="Times New Roman" w:hAnsi="Times New Roman"/>
          <w:sz w:val="24"/>
          <w:szCs w:val="24"/>
          <w:lang w:val="bg-BG"/>
        </w:rPr>
      </w:pPr>
      <w:r w:rsidRPr="00A11623">
        <w:rPr>
          <w:rFonts w:ascii="Times New Roman" w:hAnsi="Times New Roman"/>
          <w:sz w:val="24"/>
          <w:szCs w:val="24"/>
          <w:lang w:val="bg-BG"/>
        </w:rPr>
        <w:tab/>
        <w:t xml:space="preserve">(2) </w:t>
      </w:r>
      <w:r w:rsidR="008669CF" w:rsidRPr="00A11623">
        <w:rPr>
          <w:rFonts w:ascii="Times New Roman" w:hAnsi="Times New Roman"/>
          <w:sz w:val="24"/>
          <w:szCs w:val="24"/>
        </w:rPr>
        <w:t>ИЗПЪЛНИТЕЛЯТ</w:t>
      </w:r>
      <w:r w:rsidR="00643987" w:rsidRPr="00A11623">
        <w:rPr>
          <w:rFonts w:ascii="Times New Roman" w:hAnsi="Times New Roman"/>
          <w:sz w:val="24"/>
          <w:szCs w:val="24"/>
        </w:rPr>
        <w:t xml:space="preserve"> </w:t>
      </w:r>
      <w:proofErr w:type="spellStart"/>
      <w:r w:rsidR="00643987" w:rsidRPr="00A11623">
        <w:rPr>
          <w:rFonts w:ascii="Times New Roman" w:hAnsi="Times New Roman"/>
          <w:sz w:val="24"/>
          <w:szCs w:val="24"/>
        </w:rPr>
        <w:t>ежемесечно</w:t>
      </w:r>
      <w:proofErr w:type="spellEnd"/>
      <w:r w:rsidR="00643987" w:rsidRPr="00A11623">
        <w:rPr>
          <w:rFonts w:ascii="Times New Roman" w:hAnsi="Times New Roman"/>
          <w:sz w:val="24"/>
          <w:szCs w:val="24"/>
        </w:rPr>
        <w:t xml:space="preserve"> </w:t>
      </w:r>
      <w:proofErr w:type="spellStart"/>
      <w:r w:rsidR="00643987" w:rsidRPr="00A11623">
        <w:rPr>
          <w:rFonts w:ascii="Times New Roman" w:hAnsi="Times New Roman"/>
          <w:sz w:val="24"/>
          <w:szCs w:val="24"/>
        </w:rPr>
        <w:t>издава</w:t>
      </w:r>
      <w:proofErr w:type="spellEnd"/>
      <w:r w:rsidR="00643987" w:rsidRPr="00A11623">
        <w:rPr>
          <w:rFonts w:ascii="Times New Roman" w:hAnsi="Times New Roman"/>
          <w:sz w:val="24"/>
          <w:szCs w:val="24"/>
        </w:rPr>
        <w:t xml:space="preserve"> </w:t>
      </w:r>
      <w:r w:rsidR="00643987" w:rsidRPr="00A11623">
        <w:rPr>
          <w:rFonts w:ascii="Times New Roman" w:hAnsi="Times New Roman"/>
          <w:sz w:val="24"/>
          <w:szCs w:val="24"/>
          <w:lang w:val="bg-BG"/>
        </w:rPr>
        <w:t xml:space="preserve">отделни </w:t>
      </w:r>
      <w:proofErr w:type="spellStart"/>
      <w:r w:rsidR="00643987" w:rsidRPr="00A11623">
        <w:rPr>
          <w:rFonts w:ascii="Times New Roman" w:hAnsi="Times New Roman"/>
          <w:sz w:val="24"/>
          <w:szCs w:val="24"/>
        </w:rPr>
        <w:t>единни</w:t>
      </w:r>
      <w:proofErr w:type="spellEnd"/>
      <w:r w:rsidR="00643987" w:rsidRPr="00A11623">
        <w:rPr>
          <w:rFonts w:ascii="Times New Roman" w:hAnsi="Times New Roman"/>
          <w:sz w:val="24"/>
          <w:szCs w:val="24"/>
        </w:rPr>
        <w:t xml:space="preserve"> </w:t>
      </w:r>
      <w:proofErr w:type="spellStart"/>
      <w:r w:rsidR="00643987" w:rsidRPr="00A11623">
        <w:rPr>
          <w:rFonts w:ascii="Times New Roman" w:hAnsi="Times New Roman"/>
          <w:sz w:val="24"/>
          <w:szCs w:val="24"/>
        </w:rPr>
        <w:t>фактури</w:t>
      </w:r>
      <w:proofErr w:type="spellEnd"/>
      <w:r w:rsidR="00643987" w:rsidRPr="00A11623">
        <w:rPr>
          <w:rFonts w:ascii="Times New Roman" w:hAnsi="Times New Roman"/>
          <w:sz w:val="24"/>
          <w:szCs w:val="24"/>
        </w:rPr>
        <w:t xml:space="preserve"> </w:t>
      </w:r>
      <w:proofErr w:type="spellStart"/>
      <w:r w:rsidR="00643987" w:rsidRPr="00A11623">
        <w:rPr>
          <w:rFonts w:ascii="Times New Roman" w:hAnsi="Times New Roman"/>
          <w:sz w:val="24"/>
          <w:szCs w:val="24"/>
        </w:rPr>
        <w:t>за</w:t>
      </w:r>
      <w:proofErr w:type="spellEnd"/>
      <w:r w:rsidR="00643987" w:rsidRPr="00A11623">
        <w:rPr>
          <w:rFonts w:ascii="Times New Roman" w:hAnsi="Times New Roman"/>
          <w:sz w:val="24"/>
          <w:szCs w:val="24"/>
        </w:rPr>
        <w:t xml:space="preserve"> </w:t>
      </w:r>
      <w:proofErr w:type="spellStart"/>
      <w:r w:rsidR="00643987" w:rsidRPr="00A11623">
        <w:rPr>
          <w:rFonts w:ascii="Times New Roman" w:hAnsi="Times New Roman"/>
          <w:sz w:val="24"/>
          <w:szCs w:val="24"/>
        </w:rPr>
        <w:t>всеки</w:t>
      </w:r>
      <w:proofErr w:type="spellEnd"/>
      <w:r w:rsidR="00643987" w:rsidRPr="00A11623">
        <w:rPr>
          <w:rFonts w:ascii="Times New Roman" w:hAnsi="Times New Roman"/>
          <w:sz w:val="24"/>
          <w:szCs w:val="24"/>
        </w:rPr>
        <w:t xml:space="preserve"> </w:t>
      </w:r>
      <w:proofErr w:type="spellStart"/>
      <w:r w:rsidR="00643987" w:rsidRPr="00A11623">
        <w:rPr>
          <w:rFonts w:ascii="Times New Roman" w:hAnsi="Times New Roman"/>
          <w:sz w:val="24"/>
          <w:szCs w:val="24"/>
        </w:rPr>
        <w:t>един</w:t>
      </w:r>
      <w:proofErr w:type="spellEnd"/>
      <w:r w:rsidR="00643987" w:rsidRPr="00A11623">
        <w:rPr>
          <w:rFonts w:ascii="Times New Roman" w:hAnsi="Times New Roman"/>
          <w:sz w:val="24"/>
          <w:szCs w:val="24"/>
        </w:rPr>
        <w:t xml:space="preserve"> </w:t>
      </w:r>
      <w:proofErr w:type="spellStart"/>
      <w:r w:rsidR="00643987" w:rsidRPr="00A11623">
        <w:rPr>
          <w:rFonts w:ascii="Times New Roman" w:hAnsi="Times New Roman"/>
          <w:sz w:val="24"/>
          <w:szCs w:val="24"/>
        </w:rPr>
        <w:t>обект</w:t>
      </w:r>
      <w:proofErr w:type="spellEnd"/>
      <w:r w:rsidR="00643987" w:rsidRPr="00A11623">
        <w:rPr>
          <w:rFonts w:ascii="Times New Roman" w:hAnsi="Times New Roman"/>
          <w:sz w:val="24"/>
          <w:szCs w:val="24"/>
        </w:rPr>
        <w:t xml:space="preserve">/ </w:t>
      </w:r>
      <w:proofErr w:type="spellStart"/>
      <w:r w:rsidR="00643987" w:rsidRPr="00A11623">
        <w:rPr>
          <w:rFonts w:ascii="Times New Roman" w:hAnsi="Times New Roman"/>
          <w:sz w:val="24"/>
          <w:szCs w:val="24"/>
        </w:rPr>
        <w:t>клиентски</w:t>
      </w:r>
      <w:proofErr w:type="spellEnd"/>
      <w:r w:rsidR="00643987" w:rsidRPr="00A11623">
        <w:rPr>
          <w:rFonts w:ascii="Times New Roman" w:hAnsi="Times New Roman"/>
          <w:sz w:val="24"/>
          <w:szCs w:val="24"/>
        </w:rPr>
        <w:t xml:space="preserve"> </w:t>
      </w:r>
      <w:proofErr w:type="spellStart"/>
      <w:r w:rsidR="00643987" w:rsidRPr="00A11623">
        <w:rPr>
          <w:rFonts w:ascii="Times New Roman" w:hAnsi="Times New Roman"/>
          <w:sz w:val="24"/>
          <w:szCs w:val="24"/>
        </w:rPr>
        <w:t>номер</w:t>
      </w:r>
      <w:proofErr w:type="spellEnd"/>
      <w:r w:rsidR="00643987" w:rsidRPr="00A11623">
        <w:rPr>
          <w:rFonts w:ascii="Times New Roman" w:hAnsi="Times New Roman"/>
          <w:sz w:val="24"/>
          <w:szCs w:val="24"/>
        </w:rPr>
        <w:t xml:space="preserve"> на </w:t>
      </w:r>
      <w:proofErr w:type="spellStart"/>
      <w:r w:rsidR="00643987" w:rsidRPr="00A11623">
        <w:rPr>
          <w:rFonts w:ascii="Times New Roman" w:hAnsi="Times New Roman"/>
          <w:sz w:val="24"/>
          <w:szCs w:val="24"/>
        </w:rPr>
        <w:t>възложителя</w:t>
      </w:r>
      <w:proofErr w:type="spellEnd"/>
      <w:r w:rsidR="00643987" w:rsidRPr="00A11623">
        <w:rPr>
          <w:rFonts w:ascii="Times New Roman" w:hAnsi="Times New Roman"/>
          <w:sz w:val="24"/>
          <w:szCs w:val="24"/>
        </w:rPr>
        <w:t xml:space="preserve">, </w:t>
      </w:r>
      <w:proofErr w:type="spellStart"/>
      <w:r w:rsidR="00643987" w:rsidRPr="00A11623">
        <w:rPr>
          <w:rFonts w:ascii="Times New Roman" w:hAnsi="Times New Roman"/>
          <w:sz w:val="24"/>
          <w:szCs w:val="24"/>
        </w:rPr>
        <w:t>включен</w:t>
      </w:r>
      <w:proofErr w:type="spellEnd"/>
      <w:r w:rsidR="00643987" w:rsidRPr="00A11623">
        <w:rPr>
          <w:rFonts w:ascii="Times New Roman" w:hAnsi="Times New Roman"/>
          <w:sz w:val="24"/>
          <w:szCs w:val="24"/>
        </w:rPr>
        <w:t xml:space="preserve"> в </w:t>
      </w:r>
      <w:proofErr w:type="spellStart"/>
      <w:r w:rsidR="00643987" w:rsidRPr="00A11623">
        <w:rPr>
          <w:rFonts w:ascii="Times New Roman" w:hAnsi="Times New Roman"/>
          <w:sz w:val="24"/>
          <w:szCs w:val="24"/>
        </w:rPr>
        <w:t>приложението</w:t>
      </w:r>
      <w:proofErr w:type="spellEnd"/>
      <w:r w:rsidR="00643987" w:rsidRPr="00A11623">
        <w:rPr>
          <w:rFonts w:ascii="Times New Roman" w:hAnsi="Times New Roman"/>
          <w:sz w:val="24"/>
          <w:szCs w:val="24"/>
        </w:rPr>
        <w:t xml:space="preserve"> </w:t>
      </w:r>
      <w:proofErr w:type="spellStart"/>
      <w:r w:rsidR="00643987" w:rsidRPr="00A11623">
        <w:rPr>
          <w:rFonts w:ascii="Times New Roman" w:hAnsi="Times New Roman"/>
          <w:sz w:val="24"/>
          <w:szCs w:val="24"/>
        </w:rPr>
        <w:t>към</w:t>
      </w:r>
      <w:proofErr w:type="spellEnd"/>
      <w:r w:rsidR="00643987" w:rsidRPr="00A11623">
        <w:rPr>
          <w:rFonts w:ascii="Times New Roman" w:hAnsi="Times New Roman"/>
          <w:sz w:val="24"/>
          <w:szCs w:val="24"/>
        </w:rPr>
        <w:t xml:space="preserve"> </w:t>
      </w:r>
      <w:proofErr w:type="spellStart"/>
      <w:r w:rsidR="00643987" w:rsidRPr="00A11623">
        <w:rPr>
          <w:rFonts w:ascii="Times New Roman" w:hAnsi="Times New Roman"/>
          <w:sz w:val="24"/>
          <w:szCs w:val="24"/>
        </w:rPr>
        <w:t>Техническите</w:t>
      </w:r>
      <w:proofErr w:type="spellEnd"/>
      <w:r w:rsidR="00643987" w:rsidRPr="00A11623">
        <w:rPr>
          <w:rFonts w:ascii="Times New Roman" w:hAnsi="Times New Roman"/>
          <w:sz w:val="24"/>
          <w:szCs w:val="24"/>
        </w:rPr>
        <w:t xml:space="preserve"> </w:t>
      </w:r>
      <w:proofErr w:type="spellStart"/>
      <w:r w:rsidR="00643987" w:rsidRPr="00A11623">
        <w:rPr>
          <w:rFonts w:ascii="Times New Roman" w:hAnsi="Times New Roman"/>
          <w:sz w:val="24"/>
          <w:szCs w:val="24"/>
        </w:rPr>
        <w:t>спецификации</w:t>
      </w:r>
      <w:proofErr w:type="spellEnd"/>
      <w:r w:rsidR="00643987" w:rsidRPr="00A11623">
        <w:rPr>
          <w:rFonts w:ascii="Times New Roman" w:hAnsi="Times New Roman"/>
          <w:sz w:val="24"/>
          <w:szCs w:val="24"/>
        </w:rPr>
        <w:t xml:space="preserve"> /</w:t>
      </w:r>
      <w:proofErr w:type="spellStart"/>
      <w:r w:rsidR="00643987" w:rsidRPr="00A11623">
        <w:rPr>
          <w:rFonts w:ascii="Times New Roman" w:hAnsi="Times New Roman"/>
          <w:sz w:val="24"/>
          <w:szCs w:val="24"/>
        </w:rPr>
        <w:t>както</w:t>
      </w:r>
      <w:proofErr w:type="spellEnd"/>
      <w:r w:rsidR="00643987" w:rsidRPr="00A11623">
        <w:rPr>
          <w:rFonts w:ascii="Times New Roman" w:hAnsi="Times New Roman"/>
          <w:sz w:val="24"/>
          <w:szCs w:val="24"/>
        </w:rPr>
        <w:t xml:space="preserve"> и </w:t>
      </w:r>
      <w:proofErr w:type="spellStart"/>
      <w:r w:rsidR="00643987" w:rsidRPr="00A11623">
        <w:rPr>
          <w:rFonts w:ascii="Times New Roman" w:hAnsi="Times New Roman"/>
          <w:sz w:val="24"/>
          <w:szCs w:val="24"/>
        </w:rPr>
        <w:t>за</w:t>
      </w:r>
      <w:proofErr w:type="spellEnd"/>
      <w:r w:rsidR="00643987" w:rsidRPr="00A11623">
        <w:rPr>
          <w:rFonts w:ascii="Times New Roman" w:hAnsi="Times New Roman"/>
          <w:sz w:val="24"/>
          <w:szCs w:val="24"/>
        </w:rPr>
        <w:t xml:space="preserve"> </w:t>
      </w:r>
      <w:proofErr w:type="spellStart"/>
      <w:r w:rsidR="00643987" w:rsidRPr="00A11623">
        <w:rPr>
          <w:rFonts w:ascii="Times New Roman" w:hAnsi="Times New Roman"/>
          <w:sz w:val="24"/>
          <w:szCs w:val="24"/>
        </w:rPr>
        <w:t>допълнително</w:t>
      </w:r>
      <w:proofErr w:type="spellEnd"/>
      <w:r w:rsidR="00643987" w:rsidRPr="00A11623">
        <w:rPr>
          <w:rFonts w:ascii="Times New Roman" w:hAnsi="Times New Roman"/>
          <w:sz w:val="24"/>
          <w:szCs w:val="24"/>
        </w:rPr>
        <w:t xml:space="preserve"> </w:t>
      </w:r>
      <w:proofErr w:type="spellStart"/>
      <w:r w:rsidR="00643987" w:rsidRPr="00A11623">
        <w:rPr>
          <w:rFonts w:ascii="Times New Roman" w:hAnsi="Times New Roman"/>
          <w:sz w:val="24"/>
          <w:szCs w:val="24"/>
        </w:rPr>
        <w:t>присъединените</w:t>
      </w:r>
      <w:proofErr w:type="spellEnd"/>
      <w:r w:rsidR="00643987" w:rsidRPr="00A11623">
        <w:rPr>
          <w:rFonts w:ascii="Times New Roman" w:hAnsi="Times New Roman"/>
          <w:sz w:val="24"/>
          <w:szCs w:val="24"/>
        </w:rPr>
        <w:t xml:space="preserve"> </w:t>
      </w:r>
      <w:proofErr w:type="spellStart"/>
      <w:r w:rsidR="00643987" w:rsidRPr="00A11623">
        <w:rPr>
          <w:rFonts w:ascii="Times New Roman" w:hAnsi="Times New Roman"/>
          <w:sz w:val="24"/>
          <w:szCs w:val="24"/>
        </w:rPr>
        <w:t>такива</w:t>
      </w:r>
      <w:proofErr w:type="spellEnd"/>
      <w:r w:rsidR="003F2D08" w:rsidRPr="00A11623">
        <w:rPr>
          <w:rFonts w:ascii="Times New Roman" w:hAnsi="Times New Roman"/>
          <w:sz w:val="24"/>
          <w:szCs w:val="24"/>
        </w:rPr>
        <w:t xml:space="preserve"> – </w:t>
      </w:r>
      <w:r w:rsidR="003F2D08" w:rsidRPr="00A11623">
        <w:rPr>
          <w:rFonts w:ascii="Times New Roman" w:hAnsi="Times New Roman"/>
          <w:sz w:val="24"/>
          <w:szCs w:val="24"/>
          <w:lang w:val="bg-BG"/>
        </w:rPr>
        <w:t>в приложимите случаи</w:t>
      </w:r>
      <w:r w:rsidR="00643987" w:rsidRPr="00A11623">
        <w:rPr>
          <w:rFonts w:ascii="Times New Roman" w:hAnsi="Times New Roman"/>
          <w:sz w:val="24"/>
          <w:szCs w:val="24"/>
        </w:rPr>
        <w:t xml:space="preserve">/, </w:t>
      </w:r>
      <w:proofErr w:type="spellStart"/>
      <w:r w:rsidR="00643987" w:rsidRPr="00A11623">
        <w:rPr>
          <w:rFonts w:ascii="Times New Roman" w:hAnsi="Times New Roman"/>
          <w:sz w:val="24"/>
          <w:szCs w:val="24"/>
        </w:rPr>
        <w:t>включващ</w:t>
      </w:r>
      <w:proofErr w:type="spellEnd"/>
      <w:r w:rsidR="008669CF" w:rsidRPr="00A11623">
        <w:rPr>
          <w:rFonts w:ascii="Times New Roman" w:hAnsi="Times New Roman"/>
          <w:sz w:val="24"/>
          <w:szCs w:val="24"/>
          <w:lang w:val="bg-BG"/>
        </w:rPr>
        <w:t>и</w:t>
      </w:r>
      <w:r w:rsidR="00643987" w:rsidRPr="00A11623">
        <w:rPr>
          <w:rFonts w:ascii="Times New Roman" w:hAnsi="Times New Roman"/>
          <w:sz w:val="24"/>
          <w:szCs w:val="24"/>
        </w:rPr>
        <w:t xml:space="preserve">: </w:t>
      </w:r>
    </w:p>
    <w:p w:rsidR="00643987" w:rsidRPr="00A11623" w:rsidRDefault="00643987" w:rsidP="008669CF">
      <w:pPr>
        <w:pStyle w:val="NoSpacing"/>
        <w:ind w:firstLine="708"/>
        <w:jc w:val="both"/>
        <w:rPr>
          <w:rFonts w:ascii="Times New Roman" w:hAnsi="Times New Roman" w:cs="Times New Roman"/>
          <w:sz w:val="24"/>
          <w:szCs w:val="24"/>
        </w:rPr>
      </w:pPr>
      <w:r w:rsidRPr="00A11623">
        <w:rPr>
          <w:rFonts w:ascii="Times New Roman" w:hAnsi="Times New Roman" w:cs="Times New Roman"/>
          <w:sz w:val="24"/>
          <w:szCs w:val="24"/>
        </w:rPr>
        <w:t xml:space="preserve">- консумираната активна електрическа енергия за определения месец, отчетена по измервателния уред на съответната измервателна точка, по определената в договора единична цена за един </w:t>
      </w:r>
      <w:proofErr w:type="spellStart"/>
      <w:r w:rsidR="004D75D4" w:rsidRPr="00A11623">
        <w:rPr>
          <w:rFonts w:ascii="Times New Roman" w:hAnsi="Times New Roman" w:cs="Times New Roman"/>
          <w:sz w:val="24"/>
        </w:rPr>
        <w:t>MWh</w:t>
      </w:r>
      <w:proofErr w:type="spellEnd"/>
      <w:r w:rsidRPr="00A11623">
        <w:rPr>
          <w:rFonts w:ascii="Times New Roman" w:hAnsi="Times New Roman" w:cs="Times New Roman"/>
          <w:sz w:val="24"/>
          <w:szCs w:val="24"/>
        </w:rPr>
        <w:t xml:space="preserve">, </w:t>
      </w:r>
    </w:p>
    <w:p w:rsidR="00643987" w:rsidRPr="00A11623" w:rsidRDefault="00643987" w:rsidP="008669CF">
      <w:pPr>
        <w:pStyle w:val="NoSpacing"/>
        <w:ind w:firstLine="708"/>
        <w:jc w:val="both"/>
        <w:rPr>
          <w:rFonts w:ascii="Times New Roman" w:hAnsi="Times New Roman" w:cs="Times New Roman"/>
          <w:sz w:val="24"/>
          <w:szCs w:val="24"/>
        </w:rPr>
      </w:pPr>
      <w:r w:rsidRPr="00A11623">
        <w:rPr>
          <w:rFonts w:ascii="Times New Roman" w:hAnsi="Times New Roman" w:cs="Times New Roman"/>
          <w:sz w:val="24"/>
          <w:szCs w:val="24"/>
        </w:rPr>
        <w:t>- акциз по чл. 20 ал. 2 т. 17 от ЗАДС</w:t>
      </w:r>
    </w:p>
    <w:p w:rsidR="00643987" w:rsidRPr="00A11623" w:rsidRDefault="00643987" w:rsidP="008669CF">
      <w:pPr>
        <w:pStyle w:val="NoSpacing"/>
        <w:ind w:firstLine="708"/>
        <w:jc w:val="both"/>
        <w:rPr>
          <w:rFonts w:ascii="Times New Roman" w:hAnsi="Times New Roman" w:cs="Times New Roman"/>
          <w:sz w:val="24"/>
          <w:szCs w:val="24"/>
        </w:rPr>
      </w:pPr>
      <w:r w:rsidRPr="00A11623">
        <w:rPr>
          <w:rFonts w:ascii="Times New Roman" w:hAnsi="Times New Roman" w:cs="Times New Roman"/>
          <w:sz w:val="24"/>
          <w:szCs w:val="24"/>
        </w:rPr>
        <w:t xml:space="preserve">- определената с решения на КЕВР такса (цена) „задължения към обществото", </w:t>
      </w:r>
    </w:p>
    <w:p w:rsidR="00643987" w:rsidRPr="00A11623" w:rsidRDefault="00643987" w:rsidP="008669CF">
      <w:pPr>
        <w:pStyle w:val="NoSpacing"/>
        <w:ind w:firstLine="708"/>
        <w:jc w:val="both"/>
        <w:rPr>
          <w:rFonts w:ascii="Times New Roman" w:hAnsi="Times New Roman" w:cs="Times New Roman"/>
          <w:sz w:val="24"/>
          <w:szCs w:val="24"/>
        </w:rPr>
      </w:pPr>
      <w:r w:rsidRPr="00A11623">
        <w:rPr>
          <w:rFonts w:ascii="Times New Roman" w:hAnsi="Times New Roman" w:cs="Times New Roman"/>
          <w:sz w:val="24"/>
          <w:szCs w:val="24"/>
        </w:rPr>
        <w:t>- всички мрежови услуги с подробна разбивка съгласно чл. 20</w:t>
      </w:r>
      <w:r w:rsidR="00AD35C7" w:rsidRPr="00A11623">
        <w:rPr>
          <w:rFonts w:ascii="Times New Roman" w:hAnsi="Times New Roman" w:cs="Times New Roman"/>
          <w:sz w:val="24"/>
          <w:szCs w:val="24"/>
        </w:rPr>
        <w:t>, ал. 1</w:t>
      </w:r>
      <w:r w:rsidRPr="00A11623">
        <w:rPr>
          <w:rFonts w:ascii="Times New Roman" w:hAnsi="Times New Roman" w:cs="Times New Roman"/>
          <w:sz w:val="24"/>
          <w:szCs w:val="24"/>
        </w:rPr>
        <w:t xml:space="preserve"> от ПТЕЕ.</w:t>
      </w:r>
      <w:r w:rsidR="008669CF" w:rsidRPr="00A11623">
        <w:rPr>
          <w:rFonts w:ascii="Times New Roman" w:hAnsi="Times New Roman" w:cs="Times New Roman"/>
          <w:sz w:val="24"/>
          <w:szCs w:val="24"/>
        </w:rPr>
        <w:t xml:space="preserve"> </w:t>
      </w:r>
    </w:p>
    <w:p w:rsidR="001D093A" w:rsidRPr="00A11623" w:rsidRDefault="001D093A" w:rsidP="001D093A">
      <w:pPr>
        <w:pStyle w:val="NoSpacing"/>
        <w:ind w:firstLine="708"/>
        <w:jc w:val="both"/>
        <w:rPr>
          <w:rFonts w:ascii="Times New Roman" w:eastAsia="Times New Roman" w:hAnsi="Times New Roman" w:cs="Times New Roman"/>
          <w:i/>
        </w:rPr>
      </w:pPr>
      <w:r w:rsidRPr="00A11623">
        <w:rPr>
          <w:rFonts w:ascii="Times New Roman" w:eastAsia="Times New Roman" w:hAnsi="Times New Roman" w:cs="Times New Roman"/>
          <w:i/>
        </w:rPr>
        <w:t>При фактуриране цена за „задължения към обществото” определена от КЕВР, акциз и ДДС , цена за достъп и пренос се фактурират на отделни редове.</w:t>
      </w:r>
    </w:p>
    <w:p w:rsidR="008669CF" w:rsidRPr="00A11623" w:rsidRDefault="00972EAB" w:rsidP="00DC1404">
      <w:pPr>
        <w:tabs>
          <w:tab w:val="left" w:pos="-142"/>
        </w:tabs>
        <w:spacing w:line="0" w:lineRule="atLeast"/>
        <w:jc w:val="both"/>
        <w:rPr>
          <w:rFonts w:ascii="Times New Roman" w:hAnsi="Times New Roman"/>
          <w:sz w:val="24"/>
          <w:szCs w:val="24"/>
          <w:lang w:val="bg-BG"/>
        </w:rPr>
      </w:pPr>
      <w:r w:rsidRPr="00A11623">
        <w:rPr>
          <w:rFonts w:ascii="Times New Roman" w:hAnsi="Times New Roman"/>
          <w:sz w:val="24"/>
          <w:szCs w:val="24"/>
        </w:rPr>
        <w:tab/>
      </w:r>
      <w:r w:rsidR="008669CF" w:rsidRPr="00A11623">
        <w:rPr>
          <w:rFonts w:ascii="Times New Roman" w:hAnsi="Times New Roman"/>
          <w:sz w:val="24"/>
          <w:szCs w:val="24"/>
          <w:lang w:val="bg-BG"/>
        </w:rPr>
        <w:t xml:space="preserve">(3) </w:t>
      </w:r>
      <w:r w:rsidR="00AB6BF3" w:rsidRPr="00A11623">
        <w:rPr>
          <w:rFonts w:ascii="Times New Roman" w:hAnsi="Times New Roman"/>
          <w:sz w:val="24"/>
          <w:szCs w:val="24"/>
          <w:lang w:val="bg-BG"/>
        </w:rPr>
        <w:t xml:space="preserve">фактурите се изпращат с електронно съобщение за издадени електронни фактури от ИЗПЪЛНИТЕЛЯ на </w:t>
      </w:r>
      <w:r w:rsidR="008669CF" w:rsidRPr="00A11623">
        <w:rPr>
          <w:rFonts w:ascii="Times New Roman" w:hAnsi="Times New Roman"/>
          <w:sz w:val="24"/>
          <w:szCs w:val="24"/>
          <w:lang w:val="bg-BG"/>
        </w:rPr>
        <w:t xml:space="preserve">посочен/и от </w:t>
      </w:r>
      <w:r w:rsidR="00AB6BF3" w:rsidRPr="00A11623">
        <w:rPr>
          <w:rFonts w:ascii="Times New Roman" w:hAnsi="Times New Roman"/>
          <w:sz w:val="24"/>
          <w:szCs w:val="24"/>
          <w:lang w:val="bg-BG"/>
        </w:rPr>
        <w:t>ВЪЗЛОЖИТЕЛЯ електрон</w:t>
      </w:r>
      <w:r w:rsidR="008669CF" w:rsidRPr="00A11623">
        <w:rPr>
          <w:rFonts w:ascii="Times New Roman" w:hAnsi="Times New Roman"/>
          <w:sz w:val="24"/>
          <w:szCs w:val="24"/>
          <w:lang w:val="bg-BG"/>
        </w:rPr>
        <w:t>ни</w:t>
      </w:r>
      <w:r w:rsidR="00AB6BF3" w:rsidRPr="00A11623">
        <w:rPr>
          <w:rFonts w:ascii="Times New Roman" w:hAnsi="Times New Roman"/>
          <w:sz w:val="24"/>
          <w:szCs w:val="24"/>
          <w:lang w:val="bg-BG"/>
        </w:rPr>
        <w:t xml:space="preserve"> адрес</w:t>
      </w:r>
      <w:r w:rsidR="008669CF" w:rsidRPr="00A11623">
        <w:rPr>
          <w:rFonts w:ascii="Times New Roman" w:hAnsi="Times New Roman"/>
          <w:sz w:val="24"/>
          <w:szCs w:val="24"/>
          <w:lang w:val="bg-BG"/>
        </w:rPr>
        <w:t>и.</w:t>
      </w:r>
    </w:p>
    <w:p w:rsidR="00AB6BF3" w:rsidRPr="00A11623" w:rsidRDefault="00AB6BF3" w:rsidP="00F047BA">
      <w:pPr>
        <w:tabs>
          <w:tab w:val="left" w:pos="0"/>
        </w:tabs>
        <w:spacing w:line="0" w:lineRule="atLeast"/>
        <w:jc w:val="both"/>
        <w:rPr>
          <w:rFonts w:ascii="Times New Roman" w:hAnsi="Times New Roman"/>
          <w:sz w:val="24"/>
          <w:szCs w:val="24"/>
          <w:lang w:val="bg-BG"/>
        </w:rPr>
      </w:pPr>
      <w:r w:rsidRPr="00A11623">
        <w:rPr>
          <w:rFonts w:ascii="Times New Roman" w:hAnsi="Times New Roman"/>
          <w:sz w:val="24"/>
          <w:szCs w:val="24"/>
          <w:lang w:val="bg-BG"/>
        </w:rPr>
        <w:tab/>
        <w:t>(</w:t>
      </w:r>
      <w:r w:rsidR="008669CF" w:rsidRPr="00A11623">
        <w:rPr>
          <w:rFonts w:ascii="Times New Roman" w:hAnsi="Times New Roman"/>
          <w:sz w:val="24"/>
          <w:szCs w:val="24"/>
          <w:lang w:val="bg-BG"/>
        </w:rPr>
        <w:t>4</w:t>
      </w:r>
      <w:r w:rsidRPr="00A11623">
        <w:rPr>
          <w:rFonts w:ascii="Times New Roman" w:hAnsi="Times New Roman"/>
          <w:sz w:val="24"/>
          <w:szCs w:val="24"/>
          <w:lang w:val="bg-BG"/>
        </w:rPr>
        <w:t xml:space="preserve">) </w:t>
      </w:r>
      <w:r w:rsidRPr="00A11623">
        <w:rPr>
          <w:rFonts w:ascii="Times New Roman" w:hAnsi="Times New Roman"/>
          <w:sz w:val="24"/>
          <w:szCs w:val="24"/>
          <w:lang w:val="ru-RU"/>
        </w:rPr>
        <w:t>С</w:t>
      </w:r>
      <w:proofErr w:type="spellStart"/>
      <w:r w:rsidRPr="00A11623">
        <w:rPr>
          <w:rFonts w:ascii="Times New Roman" w:hAnsi="Times New Roman"/>
          <w:sz w:val="24"/>
          <w:szCs w:val="24"/>
        </w:rPr>
        <w:t>тойността</w:t>
      </w:r>
      <w:proofErr w:type="spellEnd"/>
      <w:r w:rsidRPr="00A11623">
        <w:rPr>
          <w:rFonts w:ascii="Times New Roman" w:hAnsi="Times New Roman"/>
          <w:sz w:val="24"/>
          <w:szCs w:val="24"/>
        </w:rPr>
        <w:t xml:space="preserve"> на </w:t>
      </w:r>
      <w:proofErr w:type="spellStart"/>
      <w:r w:rsidRPr="00A11623">
        <w:rPr>
          <w:rFonts w:ascii="Times New Roman" w:hAnsi="Times New Roman"/>
          <w:sz w:val="24"/>
          <w:szCs w:val="24"/>
        </w:rPr>
        <w:t>издадените</w:t>
      </w:r>
      <w:proofErr w:type="spellEnd"/>
      <w:r w:rsidRPr="00A11623">
        <w:rPr>
          <w:rFonts w:ascii="Times New Roman" w:hAnsi="Times New Roman"/>
          <w:sz w:val="24"/>
          <w:szCs w:val="24"/>
        </w:rPr>
        <w:t xml:space="preserve"> </w:t>
      </w:r>
      <w:proofErr w:type="spellStart"/>
      <w:r w:rsidRPr="00A11623">
        <w:rPr>
          <w:rFonts w:ascii="Times New Roman" w:hAnsi="Times New Roman"/>
          <w:sz w:val="24"/>
          <w:szCs w:val="24"/>
        </w:rPr>
        <w:t>фактури</w:t>
      </w:r>
      <w:proofErr w:type="spellEnd"/>
      <w:r w:rsidRPr="00A11623">
        <w:rPr>
          <w:rFonts w:ascii="Times New Roman" w:hAnsi="Times New Roman"/>
          <w:sz w:val="24"/>
          <w:szCs w:val="24"/>
        </w:rPr>
        <w:t xml:space="preserve">, </w:t>
      </w:r>
      <w:proofErr w:type="spellStart"/>
      <w:r w:rsidRPr="00A11623">
        <w:rPr>
          <w:rFonts w:ascii="Times New Roman" w:hAnsi="Times New Roman"/>
          <w:sz w:val="24"/>
          <w:szCs w:val="24"/>
        </w:rPr>
        <w:t>се</w:t>
      </w:r>
      <w:proofErr w:type="spellEnd"/>
      <w:r w:rsidRPr="00A11623">
        <w:rPr>
          <w:rFonts w:ascii="Times New Roman" w:hAnsi="Times New Roman"/>
          <w:sz w:val="24"/>
          <w:szCs w:val="24"/>
        </w:rPr>
        <w:t xml:space="preserve"> </w:t>
      </w:r>
      <w:proofErr w:type="spellStart"/>
      <w:r w:rsidRPr="00A11623">
        <w:rPr>
          <w:rFonts w:ascii="Times New Roman" w:hAnsi="Times New Roman"/>
          <w:sz w:val="24"/>
          <w:szCs w:val="24"/>
        </w:rPr>
        <w:t>заплаща</w:t>
      </w:r>
      <w:proofErr w:type="spellEnd"/>
      <w:r w:rsidRPr="00A11623">
        <w:rPr>
          <w:rFonts w:ascii="Times New Roman" w:hAnsi="Times New Roman"/>
          <w:sz w:val="24"/>
          <w:szCs w:val="24"/>
        </w:rPr>
        <w:t xml:space="preserve"> в </w:t>
      </w:r>
      <w:proofErr w:type="spellStart"/>
      <w:r w:rsidRPr="00A11623">
        <w:rPr>
          <w:rFonts w:ascii="Times New Roman" w:hAnsi="Times New Roman"/>
          <w:sz w:val="24"/>
          <w:szCs w:val="24"/>
        </w:rPr>
        <w:t>срок</w:t>
      </w:r>
      <w:proofErr w:type="spellEnd"/>
      <w:r w:rsidRPr="00A11623">
        <w:rPr>
          <w:rFonts w:ascii="Times New Roman" w:hAnsi="Times New Roman"/>
          <w:sz w:val="24"/>
          <w:szCs w:val="24"/>
        </w:rPr>
        <w:t xml:space="preserve"> </w:t>
      </w:r>
      <w:proofErr w:type="spellStart"/>
      <w:r w:rsidRPr="00A11623">
        <w:rPr>
          <w:rFonts w:ascii="Times New Roman" w:hAnsi="Times New Roman"/>
          <w:sz w:val="24"/>
          <w:szCs w:val="24"/>
        </w:rPr>
        <w:t>до</w:t>
      </w:r>
      <w:proofErr w:type="spellEnd"/>
      <w:r w:rsidRPr="00A11623">
        <w:rPr>
          <w:rFonts w:ascii="Times New Roman" w:hAnsi="Times New Roman"/>
          <w:sz w:val="24"/>
          <w:szCs w:val="24"/>
        </w:rPr>
        <w:t xml:space="preserve"> 30 </w:t>
      </w:r>
      <w:proofErr w:type="spellStart"/>
      <w:r w:rsidRPr="00A11623">
        <w:rPr>
          <w:rFonts w:ascii="Times New Roman" w:hAnsi="Times New Roman"/>
          <w:sz w:val="24"/>
          <w:szCs w:val="24"/>
        </w:rPr>
        <w:t>дни</w:t>
      </w:r>
      <w:proofErr w:type="spellEnd"/>
      <w:r w:rsidRPr="00A11623">
        <w:rPr>
          <w:rFonts w:ascii="Times New Roman" w:hAnsi="Times New Roman"/>
          <w:sz w:val="24"/>
          <w:szCs w:val="24"/>
        </w:rPr>
        <w:t xml:space="preserve"> </w:t>
      </w:r>
      <w:proofErr w:type="spellStart"/>
      <w:r w:rsidRPr="00A11623">
        <w:rPr>
          <w:rFonts w:ascii="Times New Roman" w:hAnsi="Times New Roman"/>
          <w:sz w:val="24"/>
          <w:szCs w:val="24"/>
        </w:rPr>
        <w:t>след</w:t>
      </w:r>
      <w:proofErr w:type="spellEnd"/>
      <w:r w:rsidRPr="00A11623">
        <w:rPr>
          <w:rFonts w:ascii="Times New Roman" w:hAnsi="Times New Roman"/>
          <w:sz w:val="24"/>
          <w:szCs w:val="24"/>
        </w:rPr>
        <w:t xml:space="preserve"> </w:t>
      </w:r>
      <w:r w:rsidRPr="00A11623">
        <w:rPr>
          <w:rFonts w:ascii="Times New Roman" w:hAnsi="Times New Roman"/>
          <w:sz w:val="24"/>
          <w:szCs w:val="24"/>
          <w:lang w:val="bg-BG"/>
        </w:rPr>
        <w:t>получаването им</w:t>
      </w:r>
      <w:r w:rsidRPr="00A11623">
        <w:rPr>
          <w:rFonts w:ascii="Times New Roman" w:hAnsi="Times New Roman"/>
          <w:sz w:val="24"/>
          <w:szCs w:val="24"/>
        </w:rPr>
        <w:t xml:space="preserve"> </w:t>
      </w:r>
      <w:proofErr w:type="spellStart"/>
      <w:r w:rsidRPr="00A11623">
        <w:rPr>
          <w:rFonts w:ascii="Times New Roman" w:hAnsi="Times New Roman"/>
          <w:sz w:val="24"/>
          <w:szCs w:val="24"/>
        </w:rPr>
        <w:t>чрез</w:t>
      </w:r>
      <w:proofErr w:type="spellEnd"/>
      <w:r w:rsidRPr="00A11623">
        <w:rPr>
          <w:rFonts w:ascii="Times New Roman" w:hAnsi="Times New Roman"/>
          <w:sz w:val="24"/>
          <w:szCs w:val="24"/>
        </w:rPr>
        <w:t xml:space="preserve"> </w:t>
      </w:r>
      <w:proofErr w:type="spellStart"/>
      <w:r w:rsidRPr="00A11623">
        <w:rPr>
          <w:rFonts w:ascii="Times New Roman" w:hAnsi="Times New Roman"/>
          <w:sz w:val="24"/>
          <w:szCs w:val="24"/>
        </w:rPr>
        <w:t>превод</w:t>
      </w:r>
      <w:proofErr w:type="spellEnd"/>
      <w:r w:rsidRPr="00A11623">
        <w:rPr>
          <w:rFonts w:ascii="Times New Roman" w:hAnsi="Times New Roman"/>
          <w:sz w:val="24"/>
          <w:szCs w:val="24"/>
        </w:rPr>
        <w:t xml:space="preserve"> на </w:t>
      </w:r>
      <w:proofErr w:type="spellStart"/>
      <w:r w:rsidRPr="00A11623">
        <w:rPr>
          <w:rFonts w:ascii="Times New Roman" w:hAnsi="Times New Roman"/>
          <w:sz w:val="24"/>
          <w:szCs w:val="24"/>
        </w:rPr>
        <w:t>дължимите</w:t>
      </w:r>
      <w:proofErr w:type="spellEnd"/>
      <w:r w:rsidRPr="00A11623">
        <w:rPr>
          <w:rFonts w:ascii="Times New Roman" w:hAnsi="Times New Roman"/>
          <w:sz w:val="24"/>
          <w:szCs w:val="24"/>
        </w:rPr>
        <w:t xml:space="preserve"> </w:t>
      </w:r>
      <w:proofErr w:type="spellStart"/>
      <w:r w:rsidRPr="00A11623">
        <w:rPr>
          <w:rFonts w:ascii="Times New Roman" w:hAnsi="Times New Roman"/>
          <w:sz w:val="24"/>
          <w:szCs w:val="24"/>
        </w:rPr>
        <w:t>суми</w:t>
      </w:r>
      <w:proofErr w:type="spellEnd"/>
      <w:r w:rsidRPr="00A11623">
        <w:rPr>
          <w:rFonts w:ascii="Times New Roman" w:hAnsi="Times New Roman"/>
          <w:sz w:val="24"/>
          <w:szCs w:val="24"/>
        </w:rPr>
        <w:t xml:space="preserve"> </w:t>
      </w:r>
      <w:proofErr w:type="spellStart"/>
      <w:r w:rsidRPr="00A11623">
        <w:rPr>
          <w:rFonts w:ascii="Times New Roman" w:hAnsi="Times New Roman"/>
          <w:sz w:val="24"/>
          <w:szCs w:val="24"/>
        </w:rPr>
        <w:t>по</w:t>
      </w:r>
      <w:proofErr w:type="spellEnd"/>
      <w:r w:rsidRPr="00A11623">
        <w:rPr>
          <w:rFonts w:ascii="Times New Roman" w:hAnsi="Times New Roman"/>
          <w:sz w:val="24"/>
          <w:szCs w:val="24"/>
        </w:rPr>
        <w:t xml:space="preserve"> </w:t>
      </w:r>
      <w:proofErr w:type="spellStart"/>
      <w:r w:rsidRPr="00A11623">
        <w:rPr>
          <w:rFonts w:ascii="Times New Roman" w:hAnsi="Times New Roman"/>
          <w:sz w:val="24"/>
          <w:szCs w:val="24"/>
        </w:rPr>
        <w:t>посочена</w:t>
      </w:r>
      <w:proofErr w:type="spellEnd"/>
      <w:r w:rsidRPr="00A11623">
        <w:rPr>
          <w:rFonts w:ascii="Times New Roman" w:hAnsi="Times New Roman"/>
          <w:sz w:val="24"/>
          <w:szCs w:val="24"/>
        </w:rPr>
        <w:t xml:space="preserve"> </w:t>
      </w:r>
      <w:proofErr w:type="spellStart"/>
      <w:r w:rsidRPr="00A11623">
        <w:rPr>
          <w:rFonts w:ascii="Times New Roman" w:hAnsi="Times New Roman"/>
          <w:sz w:val="24"/>
          <w:szCs w:val="24"/>
        </w:rPr>
        <w:t>от</w:t>
      </w:r>
      <w:proofErr w:type="spellEnd"/>
      <w:r w:rsidRPr="00A11623">
        <w:rPr>
          <w:rFonts w:ascii="Times New Roman" w:hAnsi="Times New Roman"/>
          <w:sz w:val="24"/>
          <w:szCs w:val="24"/>
        </w:rPr>
        <w:t xml:space="preserve"> ИЗПЪ</w:t>
      </w:r>
      <w:r w:rsidRPr="00A11623">
        <w:rPr>
          <w:rFonts w:ascii="Times New Roman" w:hAnsi="Times New Roman"/>
          <w:sz w:val="24"/>
          <w:szCs w:val="24"/>
          <w:lang w:val="bg-BG"/>
        </w:rPr>
        <w:t>Л</w:t>
      </w:r>
      <w:r w:rsidRPr="00A11623">
        <w:rPr>
          <w:rFonts w:ascii="Times New Roman" w:hAnsi="Times New Roman"/>
          <w:sz w:val="24"/>
          <w:szCs w:val="24"/>
        </w:rPr>
        <w:t>НИТЕЛЯ</w:t>
      </w:r>
      <w:r w:rsidRPr="00A11623">
        <w:rPr>
          <w:rFonts w:ascii="Times New Roman" w:hAnsi="Times New Roman"/>
          <w:b/>
          <w:sz w:val="24"/>
          <w:szCs w:val="24"/>
        </w:rPr>
        <w:t xml:space="preserve"> </w:t>
      </w:r>
      <w:proofErr w:type="spellStart"/>
      <w:r w:rsidRPr="00A11623">
        <w:rPr>
          <w:rFonts w:ascii="Times New Roman" w:hAnsi="Times New Roman"/>
          <w:sz w:val="24"/>
          <w:szCs w:val="24"/>
        </w:rPr>
        <w:t>банкова</w:t>
      </w:r>
      <w:proofErr w:type="spellEnd"/>
      <w:r w:rsidRPr="00A11623">
        <w:rPr>
          <w:rFonts w:ascii="Times New Roman" w:hAnsi="Times New Roman"/>
          <w:sz w:val="24"/>
          <w:szCs w:val="24"/>
        </w:rPr>
        <w:t xml:space="preserve"> </w:t>
      </w:r>
      <w:proofErr w:type="spellStart"/>
      <w:r w:rsidRPr="00A11623">
        <w:rPr>
          <w:rFonts w:ascii="Times New Roman" w:hAnsi="Times New Roman"/>
          <w:sz w:val="24"/>
          <w:szCs w:val="24"/>
        </w:rPr>
        <w:t>сметка</w:t>
      </w:r>
      <w:proofErr w:type="spellEnd"/>
      <w:r w:rsidR="00541017" w:rsidRPr="00A11623">
        <w:rPr>
          <w:rFonts w:ascii="Times New Roman" w:hAnsi="Times New Roman"/>
          <w:sz w:val="24"/>
          <w:szCs w:val="24"/>
        </w:rPr>
        <w:t xml:space="preserve"> </w:t>
      </w:r>
      <w:r w:rsidR="00541017" w:rsidRPr="00A11623">
        <w:rPr>
          <w:rFonts w:ascii="Times New Roman" w:hAnsi="Times New Roman"/>
          <w:sz w:val="24"/>
          <w:szCs w:val="24"/>
          <w:highlight w:val="yellow"/>
        </w:rPr>
        <w:t>……………………….</w:t>
      </w:r>
      <w:r w:rsidR="005B02B8" w:rsidRPr="00A11623">
        <w:rPr>
          <w:rFonts w:ascii="Times New Roman" w:hAnsi="Times New Roman"/>
          <w:sz w:val="24"/>
          <w:szCs w:val="24"/>
          <w:highlight w:val="yellow"/>
          <w:lang w:val="bg-BG"/>
        </w:rPr>
        <w:t>.</w:t>
      </w:r>
    </w:p>
    <w:p w:rsidR="008669CF" w:rsidRPr="00A11623" w:rsidRDefault="008669CF" w:rsidP="00283427">
      <w:pPr>
        <w:tabs>
          <w:tab w:val="left" w:pos="0"/>
        </w:tabs>
        <w:spacing w:line="0" w:lineRule="atLeast"/>
        <w:jc w:val="center"/>
        <w:rPr>
          <w:rFonts w:ascii="Times New Roman" w:hAnsi="Times New Roman"/>
          <w:b/>
          <w:sz w:val="24"/>
          <w:lang w:val="bg-BG"/>
        </w:rPr>
      </w:pPr>
    </w:p>
    <w:p w:rsidR="00AB6BF3" w:rsidRPr="00A11623" w:rsidRDefault="00AB6BF3" w:rsidP="00283427">
      <w:pPr>
        <w:tabs>
          <w:tab w:val="left" w:pos="0"/>
        </w:tabs>
        <w:spacing w:line="0" w:lineRule="atLeast"/>
        <w:jc w:val="center"/>
        <w:rPr>
          <w:rFonts w:ascii="Times New Roman" w:hAnsi="Times New Roman"/>
          <w:b/>
          <w:sz w:val="24"/>
          <w:lang w:val="bg-BG"/>
        </w:rPr>
      </w:pPr>
      <w:r w:rsidRPr="00A11623">
        <w:rPr>
          <w:rFonts w:ascii="Times New Roman" w:hAnsi="Times New Roman"/>
          <w:b/>
          <w:sz w:val="24"/>
        </w:rPr>
        <w:t>V.</w:t>
      </w:r>
      <w:r w:rsidR="00775839" w:rsidRPr="00A11623">
        <w:rPr>
          <w:rFonts w:ascii="Times New Roman" w:hAnsi="Times New Roman"/>
          <w:b/>
          <w:sz w:val="24"/>
        </w:rPr>
        <w:t xml:space="preserve"> </w:t>
      </w:r>
      <w:r w:rsidRPr="00A11623">
        <w:rPr>
          <w:rFonts w:ascii="Times New Roman" w:hAnsi="Times New Roman"/>
          <w:b/>
          <w:sz w:val="24"/>
          <w:lang w:val="bg-BG"/>
        </w:rPr>
        <w:t>ПРАВА И ЗАДЪЛЖЕНИЯ НА ИЗПЪЛНИТЕЛЯ</w:t>
      </w:r>
    </w:p>
    <w:p w:rsidR="00AB6BF3" w:rsidRPr="00A11623" w:rsidRDefault="00AB6BF3" w:rsidP="00F047BA">
      <w:pPr>
        <w:tabs>
          <w:tab w:val="left" w:pos="0"/>
        </w:tabs>
        <w:spacing w:line="0" w:lineRule="atLeast"/>
        <w:jc w:val="both"/>
        <w:rPr>
          <w:rFonts w:ascii="Times New Roman" w:hAnsi="Times New Roman"/>
          <w:sz w:val="24"/>
          <w:lang w:val="bg-BG"/>
        </w:rPr>
      </w:pPr>
      <w:r w:rsidRPr="00A11623">
        <w:rPr>
          <w:rFonts w:ascii="Times New Roman" w:hAnsi="Times New Roman"/>
          <w:sz w:val="24"/>
        </w:rPr>
        <w:tab/>
      </w:r>
      <w:r w:rsidRPr="00A11623">
        <w:rPr>
          <w:rFonts w:ascii="Times New Roman" w:hAnsi="Times New Roman"/>
          <w:sz w:val="24"/>
          <w:lang w:val="bg-BG"/>
        </w:rPr>
        <w:t xml:space="preserve">Чл. </w:t>
      </w:r>
      <w:r w:rsidR="0029410D" w:rsidRPr="00A11623">
        <w:rPr>
          <w:rFonts w:ascii="Times New Roman" w:hAnsi="Times New Roman"/>
          <w:sz w:val="24"/>
          <w:lang w:val="bg-BG"/>
        </w:rPr>
        <w:t>6</w:t>
      </w:r>
      <w:r w:rsidRPr="00A11623">
        <w:rPr>
          <w:rFonts w:ascii="Times New Roman" w:hAnsi="Times New Roman"/>
          <w:sz w:val="24"/>
          <w:lang w:val="bg-BG"/>
        </w:rPr>
        <w:t>. ИЗПЪЛНИТЕЛЯТ има право</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rPr>
        <w:tab/>
      </w:r>
      <w:r w:rsidRPr="00A11623">
        <w:rPr>
          <w:rFonts w:ascii="Times New Roman" w:hAnsi="Times New Roman"/>
          <w:sz w:val="24"/>
          <w:lang w:val="bg-BG"/>
        </w:rPr>
        <w:t>1.</w:t>
      </w:r>
      <w:r w:rsidRPr="00A11623">
        <w:rPr>
          <w:rFonts w:ascii="Times New Roman" w:hAnsi="Times New Roman"/>
          <w:sz w:val="24"/>
        </w:rPr>
        <w:t xml:space="preserve"> </w:t>
      </w:r>
      <w:r w:rsidRPr="00A11623">
        <w:rPr>
          <w:rFonts w:ascii="Times New Roman" w:hAnsi="Times New Roman"/>
          <w:sz w:val="24"/>
          <w:lang w:val="bg-BG"/>
        </w:rPr>
        <w:t>При точно изпълнение на договора да получи уговореното възнаграждение за доставеното количество електрическа енергия при условията, размера и в сроковете, посочени в настоящия договор.</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rPr>
        <w:tab/>
      </w:r>
      <w:r w:rsidRPr="00A11623">
        <w:rPr>
          <w:rFonts w:ascii="Times New Roman" w:hAnsi="Times New Roman"/>
          <w:sz w:val="24"/>
          <w:lang w:val="bg-BG"/>
        </w:rPr>
        <w:t>2.</w:t>
      </w:r>
      <w:r w:rsidRPr="00A11623">
        <w:rPr>
          <w:rFonts w:ascii="Times New Roman" w:hAnsi="Times New Roman"/>
          <w:sz w:val="24"/>
        </w:rPr>
        <w:t xml:space="preserve"> </w:t>
      </w:r>
      <w:r w:rsidRPr="00A11623">
        <w:rPr>
          <w:rFonts w:ascii="Times New Roman" w:hAnsi="Times New Roman"/>
          <w:sz w:val="24"/>
          <w:lang w:val="bg-BG"/>
        </w:rPr>
        <w:t>Да иска от ВЪЗЛОЖИТЕЛЯ необходимото съдействие при осъществяване на дейностите по договора, включително и предоставянето на информация и съответните документи от страна на ВЪЗЛОЖИТЕЛЯ.</w:t>
      </w:r>
    </w:p>
    <w:p w:rsidR="00AB6BF3" w:rsidRPr="00A11623" w:rsidRDefault="00AB6BF3" w:rsidP="008C3E18">
      <w:pPr>
        <w:tabs>
          <w:tab w:val="left" w:pos="0"/>
        </w:tabs>
        <w:spacing w:line="0" w:lineRule="atLeast"/>
        <w:jc w:val="both"/>
        <w:rPr>
          <w:rFonts w:ascii="Times New Roman" w:hAnsi="Times New Roman"/>
          <w:sz w:val="24"/>
          <w:lang w:val="bg-BG"/>
        </w:rPr>
      </w:pPr>
      <w:r w:rsidRPr="00A11623">
        <w:rPr>
          <w:rFonts w:ascii="Times New Roman" w:hAnsi="Times New Roman"/>
          <w:sz w:val="24"/>
        </w:rPr>
        <w:tab/>
      </w:r>
      <w:r w:rsidRPr="00A11623">
        <w:rPr>
          <w:rFonts w:ascii="Times New Roman" w:hAnsi="Times New Roman"/>
          <w:sz w:val="24"/>
          <w:lang w:val="bg-BG"/>
        </w:rPr>
        <w:t>Чл.</w:t>
      </w:r>
      <w:r w:rsidR="0029410D" w:rsidRPr="00A11623">
        <w:rPr>
          <w:rFonts w:ascii="Times New Roman" w:hAnsi="Times New Roman"/>
          <w:sz w:val="24"/>
          <w:lang w:val="bg-BG"/>
        </w:rPr>
        <w:t>7</w:t>
      </w:r>
      <w:r w:rsidRPr="00A11623">
        <w:rPr>
          <w:rFonts w:ascii="Times New Roman" w:hAnsi="Times New Roman"/>
          <w:sz w:val="24"/>
          <w:lang w:val="bg-BG"/>
        </w:rPr>
        <w:t>. ИЗПЪЛНИТЕЛЯТ е длъжен:</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rPr>
        <w:tab/>
      </w:r>
      <w:r w:rsidRPr="00A11623">
        <w:rPr>
          <w:rFonts w:ascii="Times New Roman" w:hAnsi="Times New Roman"/>
          <w:sz w:val="24"/>
          <w:lang w:val="bg-BG"/>
        </w:rPr>
        <w:t>1.</w:t>
      </w:r>
      <w:r w:rsidRPr="00A11623">
        <w:rPr>
          <w:rFonts w:ascii="Times New Roman" w:hAnsi="Times New Roman"/>
          <w:sz w:val="24"/>
          <w:lang w:val="bg-BG"/>
        </w:rPr>
        <w:tab/>
        <w:t>Да извършва доставка на електрическа енергия с необходимото качество</w:t>
      </w:r>
      <w:r w:rsidR="00B24360" w:rsidRPr="00A11623">
        <w:rPr>
          <w:rFonts w:ascii="Times New Roman" w:hAnsi="Times New Roman"/>
          <w:sz w:val="24"/>
          <w:lang w:val="bg-BG"/>
        </w:rPr>
        <w:t xml:space="preserve"> съобразно своите задължения, произтичащи от нормативната уредба</w:t>
      </w:r>
      <w:r w:rsidR="00B24360" w:rsidRPr="00A11623">
        <w:rPr>
          <w:rFonts w:ascii="Times New Roman" w:hAnsi="Times New Roman"/>
          <w:sz w:val="24"/>
        </w:rPr>
        <w:t>,</w:t>
      </w:r>
      <w:r w:rsidRPr="00A11623">
        <w:rPr>
          <w:rFonts w:ascii="Times New Roman" w:hAnsi="Times New Roman"/>
          <w:sz w:val="24"/>
          <w:lang w:val="bg-BG"/>
        </w:rPr>
        <w:t xml:space="preserve"> в местата на изпълнение по чл. 3 и да извършва задълженията на координатор на балансираща група.</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rPr>
        <w:tab/>
      </w:r>
      <w:r w:rsidRPr="00A11623">
        <w:rPr>
          <w:rFonts w:ascii="Times New Roman" w:hAnsi="Times New Roman"/>
          <w:sz w:val="24"/>
          <w:lang w:val="bg-BG"/>
        </w:rPr>
        <w:t>2.</w:t>
      </w:r>
      <w:r w:rsidRPr="00A11623">
        <w:rPr>
          <w:rFonts w:ascii="Times New Roman" w:hAnsi="Times New Roman"/>
          <w:sz w:val="24"/>
          <w:lang w:val="bg-BG"/>
        </w:rPr>
        <w:tab/>
        <w:t>Да спазва разпоредбите на Закона за енергетика (ЗЕ) и наредбите към него, както и всички изисквания на Правилата за търговия с електрическа енергия (ПТЕЕ).</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rPr>
        <w:tab/>
      </w:r>
      <w:r w:rsidRPr="00A11623">
        <w:rPr>
          <w:rFonts w:ascii="Times New Roman" w:hAnsi="Times New Roman"/>
          <w:sz w:val="24"/>
          <w:lang w:val="bg-BG"/>
        </w:rPr>
        <w:t>3.</w:t>
      </w:r>
      <w:r w:rsidRPr="00A11623">
        <w:rPr>
          <w:rFonts w:ascii="Times New Roman" w:hAnsi="Times New Roman"/>
          <w:sz w:val="24"/>
          <w:lang w:val="bg-BG"/>
        </w:rPr>
        <w:tab/>
        <w:t>Да извършва всички необходими действия, съгласно действащите към момента на изпълнението им ПТЕЕ, така че да осигури изпълнението на настоящия договор.</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rPr>
        <w:tab/>
      </w:r>
      <w:r w:rsidRPr="00A11623">
        <w:rPr>
          <w:rFonts w:ascii="Times New Roman" w:hAnsi="Times New Roman"/>
          <w:sz w:val="24"/>
          <w:lang w:val="bg-BG"/>
        </w:rPr>
        <w:t>4.</w:t>
      </w:r>
      <w:r w:rsidRPr="00A11623">
        <w:rPr>
          <w:rFonts w:ascii="Times New Roman" w:hAnsi="Times New Roman"/>
          <w:sz w:val="24"/>
          <w:lang w:val="bg-BG"/>
        </w:rPr>
        <w:tab/>
        <w:t>Да включи ВЪЗЛОЖИТЕЛЯ в пазара на балансираща енергия, като участник в стандартна балансираща група с координатор ИЗПЪЛНИТЕЛЯ, без ВЪЗЛОЖИТЕЛЯТ да заплаща такса за участие.</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rPr>
        <w:tab/>
      </w:r>
      <w:r w:rsidRPr="00A11623">
        <w:rPr>
          <w:rFonts w:ascii="Times New Roman" w:hAnsi="Times New Roman"/>
          <w:sz w:val="24"/>
          <w:lang w:val="bg-BG"/>
        </w:rPr>
        <w:t>5.</w:t>
      </w:r>
      <w:r w:rsidRPr="00A11623">
        <w:rPr>
          <w:rFonts w:ascii="Times New Roman" w:hAnsi="Times New Roman"/>
          <w:sz w:val="24"/>
          <w:lang w:val="bg-BG"/>
        </w:rPr>
        <w:tab/>
        <w:t xml:space="preserve">Да спазва разпоредбите и правилата, заложени в Закон за енергетиката (ЗЕ) и наредбите към него, както и на Правилата за търговия с електрическа енергия </w:t>
      </w:r>
      <w:r w:rsidRPr="00A11623">
        <w:rPr>
          <w:rFonts w:ascii="Times New Roman" w:hAnsi="Times New Roman"/>
          <w:sz w:val="24"/>
          <w:lang w:val="bg-BG"/>
        </w:rPr>
        <w:lastRenderedPageBreak/>
        <w:t>(ПТЕЕ) и разпорежданията на Оператор на електропреносна мрежа (OEM), така че да не бъде отстранен от пазара на балансираща енергия.</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rPr>
        <w:tab/>
      </w:r>
      <w:r w:rsidRPr="00A11623">
        <w:rPr>
          <w:rFonts w:ascii="Times New Roman" w:hAnsi="Times New Roman"/>
          <w:sz w:val="24"/>
          <w:lang w:val="bg-BG"/>
        </w:rPr>
        <w:t>6.</w:t>
      </w:r>
      <w:r w:rsidRPr="00A11623">
        <w:rPr>
          <w:rFonts w:ascii="Times New Roman" w:hAnsi="Times New Roman"/>
          <w:sz w:val="24"/>
          <w:lang w:val="bg-BG"/>
        </w:rPr>
        <w:tab/>
        <w:t>Да уведомява ВЪЗЛОЖИТЕЛЯ незабавно или в най-краткия обективно възможен срок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rPr>
        <w:tab/>
      </w:r>
      <w:r w:rsidRPr="00A11623">
        <w:rPr>
          <w:rFonts w:ascii="Times New Roman" w:hAnsi="Times New Roman"/>
          <w:sz w:val="24"/>
          <w:lang w:val="bg-BG"/>
        </w:rPr>
        <w:t>7.</w:t>
      </w:r>
      <w:r w:rsidRPr="00A11623">
        <w:rPr>
          <w:rFonts w:ascii="Times New Roman" w:hAnsi="Times New Roman"/>
          <w:sz w:val="24"/>
          <w:lang w:val="bg-BG"/>
        </w:rPr>
        <w:tab/>
        <w:t>Да осигурява, в качеството на координатор на балансираща група, прогнозиране на потреблението на обект</w:t>
      </w:r>
      <w:r w:rsidR="00915B4F">
        <w:rPr>
          <w:rFonts w:ascii="Times New Roman" w:hAnsi="Times New Roman"/>
          <w:sz w:val="24"/>
          <w:lang w:val="bg-BG"/>
        </w:rPr>
        <w:t>а/</w:t>
      </w:r>
      <w:proofErr w:type="spellStart"/>
      <w:r w:rsidRPr="00A11623">
        <w:rPr>
          <w:rFonts w:ascii="Times New Roman" w:hAnsi="Times New Roman"/>
          <w:sz w:val="24"/>
          <w:lang w:val="bg-BG"/>
        </w:rPr>
        <w:t>ите</w:t>
      </w:r>
      <w:proofErr w:type="spellEnd"/>
      <w:r w:rsidRPr="00A11623">
        <w:rPr>
          <w:rFonts w:ascii="Times New Roman" w:hAnsi="Times New Roman"/>
          <w:sz w:val="24"/>
          <w:lang w:val="bg-BG"/>
        </w:rPr>
        <w:t xml:space="preserve"> на ВЪЗЛОЖИТЕЛЯ и да извършва планиране и договаряне на конкретни количества нетна електрическа енергия, съгласно ПТЕЕ, включително да:</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rPr>
        <w:tab/>
      </w:r>
      <w:r w:rsidRPr="00A11623">
        <w:rPr>
          <w:rFonts w:ascii="Times New Roman" w:hAnsi="Times New Roman"/>
          <w:sz w:val="24"/>
          <w:lang w:val="bg-BG"/>
        </w:rPr>
        <w:t>а)</w:t>
      </w:r>
      <w:r w:rsidRPr="00A11623">
        <w:rPr>
          <w:rFonts w:ascii="Times New Roman" w:hAnsi="Times New Roman"/>
          <w:sz w:val="24"/>
          <w:lang w:val="bg-BG"/>
        </w:rPr>
        <w:tab/>
        <w:t>Изготвя почасови дневни графици за доставка на електрическа енергия за обект</w:t>
      </w:r>
      <w:r w:rsidR="00915B4F">
        <w:rPr>
          <w:rFonts w:ascii="Times New Roman" w:hAnsi="Times New Roman"/>
          <w:sz w:val="24"/>
          <w:lang w:val="bg-BG"/>
        </w:rPr>
        <w:t>а/</w:t>
      </w:r>
      <w:proofErr w:type="spellStart"/>
      <w:r w:rsidRPr="00A11623">
        <w:rPr>
          <w:rFonts w:ascii="Times New Roman" w:hAnsi="Times New Roman"/>
          <w:sz w:val="24"/>
          <w:lang w:val="bg-BG"/>
        </w:rPr>
        <w:t>ите</w:t>
      </w:r>
      <w:proofErr w:type="spellEnd"/>
      <w:r w:rsidRPr="00A11623">
        <w:rPr>
          <w:rFonts w:ascii="Times New Roman" w:hAnsi="Times New Roman"/>
          <w:sz w:val="24"/>
          <w:lang w:val="bg-BG"/>
        </w:rPr>
        <w:t xml:space="preserve"> на ВЪЗЛОЖИТЕЛЯ.</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rPr>
        <w:tab/>
      </w:r>
      <w:r w:rsidRPr="00A11623">
        <w:rPr>
          <w:rFonts w:ascii="Times New Roman" w:hAnsi="Times New Roman"/>
          <w:sz w:val="24"/>
          <w:lang w:val="bg-BG"/>
        </w:rPr>
        <w:t>б)</w:t>
      </w:r>
      <w:r w:rsidRPr="00A11623">
        <w:rPr>
          <w:rFonts w:ascii="Times New Roman" w:hAnsi="Times New Roman"/>
          <w:sz w:val="24"/>
          <w:lang w:val="bg-BG"/>
        </w:rPr>
        <w:tab/>
        <w:t>Изпраща почасовите дневни графици за доставка към системата за администриране на пазара на оператора на електроенергийната система, в съответствие с разпоредбите на ПТЕЕ.</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rPr>
        <w:tab/>
      </w:r>
      <w:r w:rsidRPr="00A11623">
        <w:rPr>
          <w:rFonts w:ascii="Times New Roman" w:hAnsi="Times New Roman"/>
          <w:sz w:val="24"/>
          <w:lang w:val="bg-BG"/>
        </w:rPr>
        <w:t>в)</w:t>
      </w:r>
      <w:r w:rsidRPr="00A11623">
        <w:rPr>
          <w:rFonts w:ascii="Times New Roman" w:hAnsi="Times New Roman"/>
          <w:sz w:val="24"/>
          <w:lang w:val="bg-BG"/>
        </w:rPr>
        <w:tab/>
        <w:t>Потвърждава от името на ВЪЗЛОЖИТЕЛЯ графиците за доставка в системата за администриране на пазара на оператора на електроенергийната система.</w:t>
      </w:r>
    </w:p>
    <w:p w:rsidR="00AB6BF3" w:rsidRPr="00A11623" w:rsidRDefault="00AB6BF3" w:rsidP="00AB6BF3">
      <w:pPr>
        <w:tabs>
          <w:tab w:val="left" w:pos="1180"/>
        </w:tabs>
        <w:spacing w:line="0" w:lineRule="atLeast"/>
        <w:jc w:val="both"/>
        <w:rPr>
          <w:rFonts w:ascii="Times New Roman" w:hAnsi="Times New Roman"/>
          <w:sz w:val="24"/>
          <w:szCs w:val="24"/>
          <w:lang w:val="bg-BG"/>
        </w:rPr>
      </w:pPr>
      <w:r w:rsidRPr="00A11623">
        <w:rPr>
          <w:rFonts w:ascii="Times New Roman" w:hAnsi="Times New Roman"/>
          <w:sz w:val="24"/>
        </w:rPr>
        <w:tab/>
      </w:r>
      <w:r w:rsidRPr="00A11623">
        <w:rPr>
          <w:rFonts w:ascii="Times New Roman" w:hAnsi="Times New Roman"/>
          <w:sz w:val="24"/>
          <w:lang w:val="bg-BG"/>
        </w:rPr>
        <w:t>г)</w:t>
      </w:r>
      <w:r w:rsidRPr="00A11623">
        <w:rPr>
          <w:rFonts w:ascii="Times New Roman" w:hAnsi="Times New Roman"/>
          <w:sz w:val="24"/>
          <w:lang w:val="bg-BG"/>
        </w:rPr>
        <w:tab/>
      </w:r>
      <w:r w:rsidRPr="00A11623">
        <w:rPr>
          <w:rFonts w:ascii="Times New Roman" w:hAnsi="Times New Roman"/>
          <w:sz w:val="24"/>
          <w:szCs w:val="24"/>
          <w:lang w:val="bg-BG"/>
        </w:rPr>
        <w:t>Да поеме отговорността по балансиране, като урежда отклоненията от заявените количества електрическа енергия в дневните графици за доставка и тяхното заплащане, като всички разходи/приходи по балансирането на обект</w:t>
      </w:r>
      <w:r w:rsidR="00915B4F">
        <w:rPr>
          <w:rFonts w:ascii="Times New Roman" w:hAnsi="Times New Roman"/>
          <w:sz w:val="24"/>
          <w:szCs w:val="24"/>
          <w:lang w:val="bg-BG"/>
        </w:rPr>
        <w:t>а/</w:t>
      </w:r>
      <w:proofErr w:type="spellStart"/>
      <w:r w:rsidRPr="00A11623">
        <w:rPr>
          <w:rFonts w:ascii="Times New Roman" w:hAnsi="Times New Roman"/>
          <w:sz w:val="24"/>
          <w:szCs w:val="24"/>
          <w:lang w:val="bg-BG"/>
        </w:rPr>
        <w:t>ите</w:t>
      </w:r>
      <w:proofErr w:type="spellEnd"/>
      <w:r w:rsidRPr="00A11623">
        <w:rPr>
          <w:rFonts w:ascii="Times New Roman" w:hAnsi="Times New Roman"/>
          <w:sz w:val="24"/>
          <w:szCs w:val="24"/>
          <w:lang w:val="bg-BG"/>
        </w:rPr>
        <w:t xml:space="preserve"> на ВЪЗЛОЖИТЕЛЯ, са за сметка на</w:t>
      </w:r>
      <w:r w:rsidRPr="00A11623">
        <w:rPr>
          <w:rFonts w:ascii="Times New Roman" w:hAnsi="Times New Roman"/>
          <w:sz w:val="24"/>
          <w:szCs w:val="24"/>
        </w:rPr>
        <w:t xml:space="preserve"> </w:t>
      </w:r>
      <w:r w:rsidRPr="00A11623">
        <w:rPr>
          <w:rFonts w:ascii="Times New Roman" w:hAnsi="Times New Roman"/>
          <w:sz w:val="24"/>
          <w:szCs w:val="24"/>
          <w:lang w:val="bg-BG"/>
        </w:rPr>
        <w:t>ИЗПЪЛНИТЕЛЯ, без в балансиращата група допълнително да се начисляват суми за излишък и недостиг.</w:t>
      </w:r>
    </w:p>
    <w:p w:rsidR="00AB6BF3" w:rsidRPr="00A11623" w:rsidRDefault="00AB6BF3" w:rsidP="00AB6BF3">
      <w:pPr>
        <w:tabs>
          <w:tab w:val="left" w:pos="1180"/>
        </w:tabs>
        <w:spacing w:line="0" w:lineRule="atLeast"/>
        <w:jc w:val="both"/>
        <w:rPr>
          <w:rFonts w:ascii="Times New Roman" w:hAnsi="Times New Roman"/>
          <w:sz w:val="24"/>
          <w:szCs w:val="24"/>
          <w:lang w:val="bg-BG"/>
        </w:rPr>
      </w:pPr>
      <w:r w:rsidRPr="00A11623">
        <w:rPr>
          <w:rFonts w:ascii="Times New Roman" w:hAnsi="Times New Roman"/>
          <w:sz w:val="24"/>
          <w:szCs w:val="24"/>
        </w:rPr>
        <w:tab/>
      </w:r>
      <w:r w:rsidRPr="00A11623">
        <w:rPr>
          <w:rFonts w:ascii="Times New Roman" w:hAnsi="Times New Roman"/>
          <w:sz w:val="24"/>
          <w:szCs w:val="24"/>
          <w:lang w:val="bg-BG"/>
        </w:rPr>
        <w:t>8.</w:t>
      </w:r>
      <w:r w:rsidRPr="00A11623">
        <w:rPr>
          <w:rFonts w:ascii="Times New Roman" w:hAnsi="Times New Roman"/>
          <w:sz w:val="24"/>
          <w:szCs w:val="24"/>
          <w:lang w:val="bg-BG"/>
        </w:rPr>
        <w:tab/>
        <w:t xml:space="preserve">Да администрира плащането на ВЪЗЛОЖИТЕЛЯ за достъп и пренос до електроразпределителната мрежа и да </w:t>
      </w:r>
      <w:r w:rsidR="008669CF" w:rsidRPr="00A11623">
        <w:rPr>
          <w:rFonts w:ascii="Times New Roman" w:hAnsi="Times New Roman"/>
          <w:sz w:val="24"/>
          <w:szCs w:val="24"/>
          <w:lang w:val="bg-BG"/>
        </w:rPr>
        <w:t xml:space="preserve">има </w:t>
      </w:r>
      <w:r w:rsidRPr="00A11623">
        <w:rPr>
          <w:rFonts w:ascii="Times New Roman" w:hAnsi="Times New Roman"/>
          <w:sz w:val="24"/>
          <w:szCs w:val="24"/>
          <w:lang w:val="bg-BG"/>
        </w:rPr>
        <w:t>сключ</w:t>
      </w:r>
      <w:r w:rsidR="008669CF" w:rsidRPr="00A11623">
        <w:rPr>
          <w:rFonts w:ascii="Times New Roman" w:hAnsi="Times New Roman"/>
          <w:sz w:val="24"/>
          <w:szCs w:val="24"/>
          <w:lang w:val="bg-BG"/>
        </w:rPr>
        <w:t>ен</w:t>
      </w:r>
      <w:r w:rsidRPr="00A11623">
        <w:rPr>
          <w:rFonts w:ascii="Times New Roman" w:hAnsi="Times New Roman"/>
          <w:sz w:val="24"/>
          <w:szCs w:val="24"/>
          <w:lang w:val="bg-BG"/>
        </w:rPr>
        <w:t xml:space="preserve"> договор с електропреносното и разпределително дружество, съгласно чл.</w:t>
      </w:r>
      <w:r w:rsidR="00FA5BE4">
        <w:rPr>
          <w:rFonts w:ascii="Times New Roman" w:hAnsi="Times New Roman"/>
          <w:sz w:val="24"/>
          <w:szCs w:val="24"/>
          <w:lang w:val="bg-BG"/>
        </w:rPr>
        <w:t xml:space="preserve"> </w:t>
      </w:r>
      <w:r w:rsidRPr="00A11623">
        <w:rPr>
          <w:rFonts w:ascii="Times New Roman" w:hAnsi="Times New Roman"/>
          <w:sz w:val="24"/>
          <w:szCs w:val="24"/>
          <w:lang w:val="bg-BG"/>
        </w:rPr>
        <w:t>23 от ПТЕЕ.</w:t>
      </w:r>
    </w:p>
    <w:p w:rsidR="00FD02C0" w:rsidRPr="00A11623" w:rsidRDefault="00AB6BF3" w:rsidP="00E24AE6">
      <w:pPr>
        <w:pStyle w:val="NoSpacing"/>
        <w:jc w:val="both"/>
        <w:rPr>
          <w:rFonts w:ascii="Times New Roman" w:hAnsi="Times New Roman" w:cs="Times New Roman"/>
          <w:sz w:val="24"/>
          <w:szCs w:val="24"/>
        </w:rPr>
      </w:pPr>
      <w:r w:rsidRPr="00A11623">
        <w:rPr>
          <w:rFonts w:ascii="Times New Roman" w:hAnsi="Times New Roman" w:cs="Times New Roman"/>
          <w:sz w:val="24"/>
          <w:szCs w:val="24"/>
        </w:rPr>
        <w:tab/>
      </w:r>
      <w:r w:rsidR="00FD02C0" w:rsidRPr="00A11623">
        <w:rPr>
          <w:rFonts w:ascii="Times New Roman" w:hAnsi="Times New Roman" w:cs="Times New Roman"/>
          <w:sz w:val="24"/>
          <w:szCs w:val="24"/>
        </w:rPr>
        <w:t xml:space="preserve">        9. Да разполага  с техническо  оборудване,  вкл.  и  изградена платформа или еквивалентна такава система с „online“ достъп за потребителите, която да позволява да се следи потреблението и количествата консумирана електрическа енергия на </w:t>
      </w:r>
      <w:proofErr w:type="spellStart"/>
      <w:r w:rsidR="00FD02C0" w:rsidRPr="00A11623">
        <w:rPr>
          <w:rFonts w:ascii="Times New Roman" w:hAnsi="Times New Roman" w:cs="Times New Roman"/>
          <w:sz w:val="24"/>
          <w:szCs w:val="24"/>
        </w:rPr>
        <w:t>обект</w:t>
      </w:r>
      <w:r w:rsidR="00915B4F">
        <w:rPr>
          <w:rFonts w:ascii="Times New Roman" w:hAnsi="Times New Roman" w:cs="Times New Roman"/>
          <w:sz w:val="24"/>
          <w:szCs w:val="24"/>
        </w:rPr>
        <w:t>е</w:t>
      </w:r>
      <w:proofErr w:type="spellEnd"/>
      <w:r w:rsidR="00915B4F">
        <w:rPr>
          <w:rFonts w:ascii="Times New Roman" w:hAnsi="Times New Roman" w:cs="Times New Roman"/>
          <w:sz w:val="24"/>
          <w:szCs w:val="24"/>
        </w:rPr>
        <w:t>/</w:t>
      </w:r>
      <w:proofErr w:type="spellStart"/>
      <w:r w:rsidR="00FD02C0" w:rsidRPr="00A11623">
        <w:rPr>
          <w:rFonts w:ascii="Times New Roman" w:hAnsi="Times New Roman" w:cs="Times New Roman"/>
          <w:sz w:val="24"/>
          <w:szCs w:val="24"/>
        </w:rPr>
        <w:t>и</w:t>
      </w:r>
      <w:r w:rsidR="00915B4F">
        <w:rPr>
          <w:rFonts w:ascii="Times New Roman" w:hAnsi="Times New Roman" w:cs="Times New Roman"/>
          <w:sz w:val="24"/>
          <w:szCs w:val="24"/>
        </w:rPr>
        <w:t>те</w:t>
      </w:r>
      <w:proofErr w:type="spellEnd"/>
      <w:r w:rsidR="00FD02C0" w:rsidRPr="00A11623">
        <w:rPr>
          <w:rFonts w:ascii="Times New Roman" w:hAnsi="Times New Roman" w:cs="Times New Roman"/>
          <w:sz w:val="24"/>
          <w:szCs w:val="24"/>
        </w:rPr>
        <w:t xml:space="preserve"> на потребител</w:t>
      </w:r>
      <w:r w:rsidR="00915B4F">
        <w:rPr>
          <w:rFonts w:ascii="Times New Roman" w:hAnsi="Times New Roman" w:cs="Times New Roman"/>
          <w:sz w:val="24"/>
          <w:szCs w:val="24"/>
        </w:rPr>
        <w:t>я/</w:t>
      </w:r>
      <w:proofErr w:type="spellStart"/>
      <w:r w:rsidR="00FD02C0" w:rsidRPr="00A11623">
        <w:rPr>
          <w:rFonts w:ascii="Times New Roman" w:hAnsi="Times New Roman" w:cs="Times New Roman"/>
          <w:sz w:val="24"/>
          <w:szCs w:val="24"/>
        </w:rPr>
        <w:t>ите</w:t>
      </w:r>
      <w:proofErr w:type="spellEnd"/>
      <w:r w:rsidR="00FD02C0" w:rsidRPr="00A11623">
        <w:rPr>
          <w:rFonts w:ascii="Times New Roman" w:hAnsi="Times New Roman" w:cs="Times New Roman"/>
          <w:sz w:val="24"/>
          <w:szCs w:val="24"/>
        </w:rPr>
        <w:t>, да има възможност за извеждане на справки, графики и отчети за това, да поддържа архив с издаваните фактури и консумираната електрическа енергия на потребителите;</w:t>
      </w:r>
    </w:p>
    <w:p w:rsidR="00AB6BF3" w:rsidRPr="00A11623" w:rsidRDefault="00FD02C0" w:rsidP="00AB6BF3">
      <w:pPr>
        <w:tabs>
          <w:tab w:val="left" w:pos="1180"/>
        </w:tabs>
        <w:spacing w:line="0" w:lineRule="atLeast"/>
        <w:jc w:val="both"/>
        <w:rPr>
          <w:rFonts w:ascii="Times New Roman" w:hAnsi="Times New Roman"/>
          <w:sz w:val="24"/>
          <w:szCs w:val="24"/>
          <w:lang w:val="bg-BG"/>
        </w:rPr>
      </w:pPr>
      <w:r w:rsidRPr="00A11623">
        <w:rPr>
          <w:rFonts w:ascii="Times New Roman" w:hAnsi="Times New Roman"/>
          <w:sz w:val="24"/>
          <w:szCs w:val="24"/>
          <w:lang w:val="bg-BG"/>
        </w:rPr>
        <w:tab/>
        <w:t xml:space="preserve">10. </w:t>
      </w:r>
      <w:r w:rsidR="00AB6BF3" w:rsidRPr="00A11623">
        <w:rPr>
          <w:rFonts w:ascii="Times New Roman" w:hAnsi="Times New Roman"/>
          <w:sz w:val="24"/>
          <w:szCs w:val="24"/>
          <w:lang w:val="bg-BG"/>
        </w:rPr>
        <w:t xml:space="preserve">Да предоставя </w:t>
      </w:r>
      <w:r w:rsidRPr="00A11623">
        <w:rPr>
          <w:rFonts w:ascii="Times New Roman" w:hAnsi="Times New Roman"/>
          <w:sz w:val="24"/>
          <w:szCs w:val="24"/>
          <w:lang w:val="bg-BG"/>
        </w:rPr>
        <w:t xml:space="preserve">в срок до 5 работни дни </w:t>
      </w:r>
      <w:r w:rsidR="00AB6BF3" w:rsidRPr="00A11623">
        <w:rPr>
          <w:rFonts w:ascii="Times New Roman" w:hAnsi="Times New Roman"/>
          <w:sz w:val="24"/>
          <w:szCs w:val="24"/>
          <w:lang w:val="bg-BG"/>
        </w:rPr>
        <w:t>на ВЪЗЛОЖИТЕЛЯ поисканите от него информация, данни или документи, свързани с изпълнението на договора</w:t>
      </w:r>
      <w:r w:rsidRPr="00A11623">
        <w:rPr>
          <w:rFonts w:ascii="Times New Roman" w:hAnsi="Times New Roman"/>
          <w:sz w:val="24"/>
          <w:szCs w:val="24"/>
          <w:lang w:val="bg-BG"/>
        </w:rPr>
        <w:t xml:space="preserve"> </w:t>
      </w:r>
      <w:r w:rsidRPr="00A11623">
        <w:rPr>
          <w:rFonts w:ascii="Times New Roman" w:hAnsi="Times New Roman"/>
          <w:sz w:val="22"/>
          <w:szCs w:val="22"/>
        </w:rPr>
        <w:t>/</w:t>
      </w:r>
      <w:proofErr w:type="spellStart"/>
      <w:r w:rsidRPr="00A11623">
        <w:rPr>
          <w:rFonts w:ascii="Times New Roman" w:hAnsi="Times New Roman"/>
          <w:sz w:val="22"/>
          <w:szCs w:val="22"/>
        </w:rPr>
        <w:t>консумирана</w:t>
      </w:r>
      <w:proofErr w:type="spellEnd"/>
      <w:r w:rsidRPr="00A11623">
        <w:rPr>
          <w:rFonts w:ascii="Times New Roman" w:hAnsi="Times New Roman"/>
          <w:sz w:val="22"/>
          <w:szCs w:val="22"/>
        </w:rPr>
        <w:t xml:space="preserve"> </w:t>
      </w:r>
      <w:proofErr w:type="spellStart"/>
      <w:r w:rsidRPr="00A11623">
        <w:rPr>
          <w:rFonts w:ascii="Times New Roman" w:hAnsi="Times New Roman"/>
          <w:sz w:val="22"/>
          <w:szCs w:val="22"/>
        </w:rPr>
        <w:t>енергия</w:t>
      </w:r>
      <w:proofErr w:type="spellEnd"/>
      <w:r w:rsidRPr="00A11623">
        <w:rPr>
          <w:rFonts w:ascii="Times New Roman" w:hAnsi="Times New Roman"/>
          <w:sz w:val="22"/>
          <w:szCs w:val="22"/>
        </w:rPr>
        <w:t xml:space="preserve"> на </w:t>
      </w:r>
      <w:proofErr w:type="spellStart"/>
      <w:r w:rsidRPr="00A11623">
        <w:rPr>
          <w:rFonts w:ascii="Times New Roman" w:hAnsi="Times New Roman"/>
          <w:sz w:val="22"/>
          <w:szCs w:val="22"/>
        </w:rPr>
        <w:t>обект</w:t>
      </w:r>
      <w:proofErr w:type="spellEnd"/>
      <w:r w:rsidR="00915B4F">
        <w:rPr>
          <w:rFonts w:ascii="Times New Roman" w:hAnsi="Times New Roman"/>
          <w:sz w:val="22"/>
          <w:szCs w:val="22"/>
          <w:lang w:val="bg-BG"/>
        </w:rPr>
        <w:t>а/</w:t>
      </w:r>
      <w:r w:rsidRPr="00A11623">
        <w:rPr>
          <w:rFonts w:ascii="Times New Roman" w:hAnsi="Times New Roman"/>
          <w:sz w:val="22"/>
          <w:szCs w:val="22"/>
        </w:rPr>
        <w:t>и</w:t>
      </w:r>
      <w:r w:rsidR="00915B4F">
        <w:rPr>
          <w:rFonts w:ascii="Times New Roman" w:hAnsi="Times New Roman"/>
          <w:sz w:val="22"/>
          <w:szCs w:val="22"/>
          <w:lang w:val="bg-BG"/>
        </w:rPr>
        <w:t>те</w:t>
      </w:r>
      <w:r w:rsidRPr="00A11623">
        <w:rPr>
          <w:rFonts w:ascii="Times New Roman" w:hAnsi="Times New Roman"/>
          <w:sz w:val="22"/>
          <w:szCs w:val="22"/>
        </w:rPr>
        <w:t xml:space="preserve">, </w:t>
      </w:r>
      <w:proofErr w:type="spellStart"/>
      <w:r w:rsidRPr="00A11623">
        <w:rPr>
          <w:rFonts w:ascii="Times New Roman" w:hAnsi="Times New Roman"/>
          <w:sz w:val="22"/>
          <w:szCs w:val="22"/>
        </w:rPr>
        <w:t>справки</w:t>
      </w:r>
      <w:proofErr w:type="spellEnd"/>
      <w:r w:rsidRPr="00A11623">
        <w:rPr>
          <w:rFonts w:ascii="Times New Roman" w:hAnsi="Times New Roman"/>
          <w:sz w:val="22"/>
          <w:szCs w:val="22"/>
        </w:rPr>
        <w:t xml:space="preserve">, </w:t>
      </w:r>
      <w:proofErr w:type="spellStart"/>
      <w:r w:rsidRPr="00A11623">
        <w:rPr>
          <w:rFonts w:ascii="Times New Roman" w:hAnsi="Times New Roman"/>
          <w:sz w:val="22"/>
          <w:szCs w:val="22"/>
        </w:rPr>
        <w:t>графики</w:t>
      </w:r>
      <w:proofErr w:type="spellEnd"/>
      <w:r w:rsidRPr="00A11623">
        <w:rPr>
          <w:rFonts w:ascii="Times New Roman" w:hAnsi="Times New Roman"/>
          <w:sz w:val="22"/>
          <w:szCs w:val="22"/>
        </w:rPr>
        <w:t xml:space="preserve"> и </w:t>
      </w:r>
      <w:proofErr w:type="spellStart"/>
      <w:r w:rsidRPr="00A11623">
        <w:rPr>
          <w:rFonts w:ascii="Times New Roman" w:hAnsi="Times New Roman"/>
          <w:sz w:val="22"/>
          <w:szCs w:val="22"/>
        </w:rPr>
        <w:t>отчети</w:t>
      </w:r>
      <w:proofErr w:type="spellEnd"/>
      <w:r w:rsidRPr="00A11623">
        <w:rPr>
          <w:rFonts w:ascii="Times New Roman" w:hAnsi="Times New Roman"/>
          <w:sz w:val="22"/>
          <w:szCs w:val="22"/>
        </w:rPr>
        <w:t xml:space="preserve"> </w:t>
      </w:r>
      <w:proofErr w:type="spellStart"/>
      <w:r w:rsidRPr="00A11623">
        <w:rPr>
          <w:rFonts w:ascii="Times New Roman" w:hAnsi="Times New Roman"/>
          <w:sz w:val="22"/>
          <w:szCs w:val="22"/>
        </w:rPr>
        <w:t>за</w:t>
      </w:r>
      <w:proofErr w:type="spellEnd"/>
      <w:r w:rsidRPr="00A11623">
        <w:rPr>
          <w:rFonts w:ascii="Times New Roman" w:hAnsi="Times New Roman"/>
          <w:sz w:val="22"/>
          <w:szCs w:val="22"/>
        </w:rPr>
        <w:t xml:space="preserve"> </w:t>
      </w:r>
      <w:proofErr w:type="spellStart"/>
      <w:r w:rsidRPr="00A11623">
        <w:rPr>
          <w:rFonts w:ascii="Times New Roman" w:hAnsi="Times New Roman"/>
          <w:sz w:val="22"/>
          <w:szCs w:val="22"/>
        </w:rPr>
        <w:t>това</w:t>
      </w:r>
      <w:proofErr w:type="spellEnd"/>
      <w:r w:rsidRPr="00A11623">
        <w:rPr>
          <w:rFonts w:ascii="Times New Roman" w:hAnsi="Times New Roman"/>
          <w:sz w:val="22"/>
          <w:szCs w:val="22"/>
        </w:rPr>
        <w:t xml:space="preserve"> и </w:t>
      </w:r>
      <w:proofErr w:type="spellStart"/>
      <w:r w:rsidRPr="00A11623">
        <w:rPr>
          <w:rFonts w:ascii="Times New Roman" w:hAnsi="Times New Roman"/>
          <w:sz w:val="22"/>
          <w:szCs w:val="22"/>
        </w:rPr>
        <w:t>др</w:t>
      </w:r>
      <w:proofErr w:type="spellEnd"/>
      <w:r w:rsidRPr="00A11623">
        <w:rPr>
          <w:rFonts w:ascii="Times New Roman" w:hAnsi="Times New Roman"/>
          <w:sz w:val="22"/>
          <w:szCs w:val="22"/>
        </w:rPr>
        <w:t>./</w:t>
      </w:r>
      <w:r w:rsidR="00AB6BF3" w:rsidRPr="00A11623">
        <w:rPr>
          <w:rFonts w:ascii="Times New Roman" w:hAnsi="Times New Roman"/>
          <w:sz w:val="24"/>
          <w:szCs w:val="24"/>
          <w:lang w:val="bg-BG"/>
        </w:rPr>
        <w:t>.</w:t>
      </w:r>
    </w:p>
    <w:p w:rsidR="00FD02C0" w:rsidRPr="00A11623" w:rsidRDefault="00AB6BF3" w:rsidP="00AB6BF3">
      <w:pPr>
        <w:tabs>
          <w:tab w:val="left" w:pos="1180"/>
        </w:tabs>
        <w:spacing w:line="0" w:lineRule="atLeast"/>
        <w:jc w:val="both"/>
        <w:rPr>
          <w:rFonts w:ascii="Times New Roman" w:hAnsi="Times New Roman"/>
          <w:sz w:val="24"/>
          <w:szCs w:val="24"/>
          <w:lang w:val="bg-BG"/>
        </w:rPr>
      </w:pPr>
      <w:r w:rsidRPr="00A11623">
        <w:rPr>
          <w:rFonts w:ascii="Times New Roman" w:hAnsi="Times New Roman"/>
          <w:sz w:val="24"/>
          <w:szCs w:val="24"/>
        </w:rPr>
        <w:tab/>
      </w:r>
      <w:r w:rsidR="00FD02C0" w:rsidRPr="00A11623">
        <w:rPr>
          <w:rFonts w:ascii="Times New Roman" w:hAnsi="Times New Roman"/>
          <w:sz w:val="24"/>
          <w:szCs w:val="24"/>
        </w:rPr>
        <w:t>11.</w:t>
      </w:r>
      <w:r w:rsidR="00FD02C0" w:rsidRPr="00A11623">
        <w:rPr>
          <w:rFonts w:ascii="Times New Roman" w:hAnsi="Times New Roman"/>
          <w:sz w:val="24"/>
          <w:szCs w:val="24"/>
          <w:lang w:val="bg-BG"/>
        </w:rPr>
        <w:t xml:space="preserve"> При невъзможност на изпълнение на задълженията по договора от страна на ИЗПЪЛНИТЕЛЯ, довели до предсрочното му прекратяване, когато </w:t>
      </w:r>
      <w:r w:rsidR="00FD02C0" w:rsidRPr="00A11623">
        <w:rPr>
          <w:rFonts w:ascii="Times New Roman" w:hAnsi="Times New Roman"/>
          <w:sz w:val="24"/>
          <w:szCs w:val="24"/>
        </w:rPr>
        <w:t>В</w:t>
      </w:r>
      <w:r w:rsidR="00FD02C0" w:rsidRPr="00A11623">
        <w:rPr>
          <w:rFonts w:ascii="Times New Roman" w:hAnsi="Times New Roman"/>
          <w:sz w:val="24"/>
          <w:szCs w:val="24"/>
          <w:lang w:val="bg-BG"/>
        </w:rPr>
        <w:t>ЪЗЛОЖИТЕЛЯТ премине към доставка на електрическа енергия от Доставчик от последна инстанция (ДПИ) на основание чл. 15, ал.</w:t>
      </w:r>
      <w:r w:rsidR="00574DFD">
        <w:rPr>
          <w:rFonts w:ascii="Times New Roman" w:hAnsi="Times New Roman"/>
          <w:sz w:val="24"/>
          <w:szCs w:val="24"/>
          <w:lang w:val="bg-BG"/>
        </w:rPr>
        <w:t xml:space="preserve"> </w:t>
      </w:r>
      <w:bookmarkStart w:id="0" w:name="_GoBack"/>
      <w:bookmarkEnd w:id="0"/>
      <w:r w:rsidR="00FD02C0" w:rsidRPr="00A11623">
        <w:rPr>
          <w:rFonts w:ascii="Times New Roman" w:hAnsi="Times New Roman"/>
          <w:sz w:val="24"/>
          <w:szCs w:val="24"/>
          <w:lang w:val="bg-BG"/>
        </w:rPr>
        <w:t>4 от ПТЕЕ, ИЗПЪЛНИТЕЛЯТ заплаща разликата между стойността на договорената електрическа енергия и стойността на доставената електрическа енергия от ДПИ до избиране на друг доставчик, но не по-късно от оставащия срок до края на настоящия договор.</w:t>
      </w:r>
    </w:p>
    <w:p w:rsidR="009C7D55" w:rsidRPr="00A11623" w:rsidRDefault="00FD02C0"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szCs w:val="24"/>
          <w:lang w:val="bg-BG"/>
        </w:rPr>
        <w:tab/>
      </w:r>
      <w:r w:rsidR="0029187B" w:rsidRPr="00A11623">
        <w:rPr>
          <w:rFonts w:ascii="Times New Roman" w:hAnsi="Times New Roman"/>
          <w:sz w:val="24"/>
          <w:szCs w:val="24"/>
        </w:rPr>
        <w:t xml:space="preserve">12. </w:t>
      </w:r>
      <w:r w:rsidR="009C7D55" w:rsidRPr="00A11623">
        <w:rPr>
          <w:rFonts w:ascii="Times New Roman" w:hAnsi="Times New Roman"/>
          <w:sz w:val="24"/>
          <w:lang w:val="bg-BG"/>
        </w:rPr>
        <w:t>След писмено уведом</w:t>
      </w:r>
      <w:r w:rsidR="00832EC3" w:rsidRPr="00A11623">
        <w:rPr>
          <w:rFonts w:ascii="Times New Roman" w:hAnsi="Times New Roman"/>
          <w:sz w:val="24"/>
          <w:lang w:val="bg-BG"/>
        </w:rPr>
        <w:t xml:space="preserve">яване от страна на Възложителя </w:t>
      </w:r>
      <w:r w:rsidR="009C7D55" w:rsidRPr="00A11623">
        <w:rPr>
          <w:rFonts w:ascii="Times New Roman" w:hAnsi="Times New Roman"/>
          <w:sz w:val="24"/>
          <w:lang w:val="bg-BG"/>
        </w:rPr>
        <w:t>за необходимостта от присъединяване на нов/и обект/и към балансиращата група /или изключване на съществуващ такъв/, изпълнителят е длъжен да актуализира списъка с обекти /чрез добавяне или изключване/. За допълнително включените обекти се прилагат условията на Договора.</w:t>
      </w:r>
    </w:p>
    <w:p w:rsidR="00AB6BF3" w:rsidRPr="00A11623" w:rsidRDefault="009C7D55"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lang w:val="bg-BG"/>
        </w:rPr>
        <w:tab/>
      </w:r>
      <w:r w:rsidR="00AB6BF3" w:rsidRPr="00A11623">
        <w:rPr>
          <w:rFonts w:ascii="Times New Roman" w:hAnsi="Times New Roman"/>
          <w:sz w:val="24"/>
          <w:szCs w:val="24"/>
          <w:lang w:val="bg-BG"/>
        </w:rPr>
        <w:t>1</w:t>
      </w:r>
      <w:r w:rsidR="0029187B" w:rsidRPr="00A11623">
        <w:rPr>
          <w:rFonts w:ascii="Times New Roman" w:hAnsi="Times New Roman"/>
          <w:sz w:val="24"/>
          <w:szCs w:val="24"/>
        </w:rPr>
        <w:t>3</w:t>
      </w:r>
      <w:r w:rsidR="00AB6BF3" w:rsidRPr="00A11623">
        <w:rPr>
          <w:rFonts w:ascii="Times New Roman" w:hAnsi="Times New Roman"/>
          <w:sz w:val="24"/>
          <w:szCs w:val="24"/>
          <w:lang w:val="bg-BG"/>
        </w:rPr>
        <w:t>.</w:t>
      </w:r>
      <w:r w:rsidR="00FD02C0" w:rsidRPr="00A11623">
        <w:rPr>
          <w:rFonts w:ascii="Times New Roman" w:hAnsi="Times New Roman"/>
          <w:sz w:val="24"/>
          <w:szCs w:val="24"/>
          <w:lang w:val="bg-BG"/>
        </w:rPr>
        <w:t xml:space="preserve"> </w:t>
      </w:r>
      <w:r w:rsidR="00AB6BF3" w:rsidRPr="00A11623">
        <w:rPr>
          <w:rFonts w:ascii="Times New Roman" w:hAnsi="Times New Roman"/>
          <w:sz w:val="24"/>
          <w:szCs w:val="24"/>
          <w:lang w:val="bg-BG"/>
        </w:rPr>
        <w:t xml:space="preserve">Да сключи договор/договори за подизпълнение с посочените в офертата му подизпълнители в срок до 3 дни от сключване на настоящия договор и да предостави екземпляр на ВЪЗЛОЖИТЕЛЯ в 3-дневен срок. </w:t>
      </w:r>
      <w:r w:rsidR="00AB6BF3" w:rsidRPr="00A11623">
        <w:rPr>
          <w:rFonts w:ascii="Times New Roman" w:hAnsi="Times New Roman"/>
          <w:i/>
          <w:sz w:val="24"/>
          <w:szCs w:val="24"/>
          <w:lang w:val="bg-BG"/>
        </w:rPr>
        <w:t>(ако</w:t>
      </w:r>
      <w:r w:rsidR="00AB6BF3" w:rsidRPr="00A11623">
        <w:rPr>
          <w:rFonts w:ascii="Times New Roman" w:hAnsi="Times New Roman"/>
          <w:i/>
          <w:sz w:val="24"/>
          <w:lang w:val="bg-BG"/>
        </w:rPr>
        <w:t xml:space="preserve"> е приложимо)</w:t>
      </w:r>
      <w:r w:rsidR="00AB6BF3" w:rsidRPr="00A11623">
        <w:rPr>
          <w:rFonts w:ascii="Times New Roman" w:hAnsi="Times New Roman"/>
          <w:sz w:val="24"/>
          <w:lang w:val="bg-BG"/>
        </w:rPr>
        <w:t>;</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rPr>
        <w:tab/>
      </w:r>
      <w:r w:rsidRPr="00A11623">
        <w:rPr>
          <w:rFonts w:ascii="Times New Roman" w:hAnsi="Times New Roman"/>
          <w:sz w:val="24"/>
          <w:lang w:val="bg-BG"/>
        </w:rPr>
        <w:t>1</w:t>
      </w:r>
      <w:r w:rsidR="0029187B" w:rsidRPr="00A11623">
        <w:rPr>
          <w:rFonts w:ascii="Times New Roman" w:hAnsi="Times New Roman"/>
          <w:sz w:val="24"/>
        </w:rPr>
        <w:t>3</w:t>
      </w:r>
      <w:r w:rsidRPr="00A11623">
        <w:rPr>
          <w:rFonts w:ascii="Times New Roman" w:hAnsi="Times New Roman"/>
          <w:sz w:val="24"/>
          <w:lang w:val="bg-BG"/>
        </w:rPr>
        <w:t>.1. ИЗПЪЛНИТЕЛЯТ отговаря за изпълнението от своите подизпълнители (в случай, че ползва такива) като за свое.</w:t>
      </w:r>
    </w:p>
    <w:p w:rsidR="00AA73DB" w:rsidRPr="00A11623" w:rsidRDefault="00AB6BF3" w:rsidP="0029187B">
      <w:pPr>
        <w:tabs>
          <w:tab w:val="left" w:pos="1180"/>
        </w:tabs>
        <w:spacing w:line="0" w:lineRule="atLeast"/>
        <w:ind w:firstLine="709"/>
        <w:jc w:val="both"/>
        <w:rPr>
          <w:rFonts w:ascii="Times New Roman" w:hAnsi="Times New Roman"/>
          <w:b/>
          <w:sz w:val="24"/>
        </w:rPr>
      </w:pPr>
      <w:r w:rsidRPr="00A11623">
        <w:rPr>
          <w:rFonts w:ascii="Times New Roman" w:hAnsi="Times New Roman"/>
          <w:sz w:val="24"/>
        </w:rPr>
        <w:tab/>
      </w:r>
    </w:p>
    <w:p w:rsidR="00AB6BF3" w:rsidRPr="00A11623" w:rsidRDefault="00AB6BF3" w:rsidP="00F047BA">
      <w:pPr>
        <w:spacing w:line="0" w:lineRule="atLeast"/>
        <w:jc w:val="center"/>
        <w:rPr>
          <w:rFonts w:ascii="Times New Roman" w:hAnsi="Times New Roman"/>
          <w:b/>
          <w:sz w:val="24"/>
        </w:rPr>
      </w:pPr>
      <w:r w:rsidRPr="00A11623">
        <w:rPr>
          <w:rFonts w:ascii="Times New Roman" w:hAnsi="Times New Roman"/>
          <w:b/>
          <w:sz w:val="24"/>
          <w:lang w:val="bg-BG"/>
        </w:rPr>
        <w:t>VI.ПРАВА И ЗАДЪЛЖЕНИЯ НА ВЪЗЛОЖИТЕЛЯ</w:t>
      </w:r>
    </w:p>
    <w:p w:rsidR="00AB6BF3" w:rsidRPr="00A11623" w:rsidRDefault="00AB6BF3" w:rsidP="00F047BA">
      <w:pPr>
        <w:tabs>
          <w:tab w:val="left" w:pos="0"/>
        </w:tabs>
        <w:spacing w:line="0" w:lineRule="atLeast"/>
        <w:jc w:val="both"/>
        <w:rPr>
          <w:rFonts w:ascii="Times New Roman" w:hAnsi="Times New Roman"/>
          <w:sz w:val="24"/>
          <w:lang w:val="bg-BG"/>
        </w:rPr>
      </w:pPr>
      <w:r w:rsidRPr="00A11623">
        <w:rPr>
          <w:rFonts w:ascii="Times New Roman" w:hAnsi="Times New Roman"/>
          <w:sz w:val="24"/>
        </w:rPr>
        <w:tab/>
      </w:r>
      <w:r w:rsidRPr="00A11623">
        <w:rPr>
          <w:rFonts w:ascii="Times New Roman" w:hAnsi="Times New Roman"/>
          <w:sz w:val="24"/>
          <w:lang w:val="bg-BG"/>
        </w:rPr>
        <w:t xml:space="preserve">Чл. </w:t>
      </w:r>
      <w:r w:rsidR="0029410D" w:rsidRPr="00A11623">
        <w:rPr>
          <w:rFonts w:ascii="Times New Roman" w:hAnsi="Times New Roman"/>
          <w:sz w:val="24"/>
          <w:lang w:val="bg-BG"/>
        </w:rPr>
        <w:t>8</w:t>
      </w:r>
      <w:r w:rsidRPr="00A11623">
        <w:rPr>
          <w:rFonts w:ascii="Times New Roman" w:hAnsi="Times New Roman"/>
          <w:sz w:val="24"/>
          <w:lang w:val="bg-BG"/>
        </w:rPr>
        <w:t>. ВЪЗЛОЖИТЕЛЯТ има право:</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rPr>
        <w:lastRenderedPageBreak/>
        <w:tab/>
      </w:r>
      <w:r w:rsidRPr="00A11623">
        <w:rPr>
          <w:rFonts w:ascii="Times New Roman" w:hAnsi="Times New Roman"/>
          <w:sz w:val="24"/>
          <w:lang w:val="bg-BG"/>
        </w:rPr>
        <w:t>1.</w:t>
      </w:r>
      <w:r w:rsidRPr="00A11623">
        <w:rPr>
          <w:rFonts w:ascii="Times New Roman" w:hAnsi="Times New Roman"/>
          <w:sz w:val="24"/>
          <w:lang w:val="bg-BG"/>
        </w:rPr>
        <w:tab/>
        <w:t xml:space="preserve">Да изисква </w:t>
      </w:r>
      <w:r w:rsidR="003F2D08" w:rsidRPr="00A11623">
        <w:rPr>
          <w:rFonts w:ascii="Times New Roman" w:hAnsi="Times New Roman"/>
          <w:sz w:val="24"/>
          <w:lang w:val="bg-BG"/>
        </w:rPr>
        <w:t xml:space="preserve">и получава </w:t>
      </w:r>
      <w:r w:rsidRPr="00A11623">
        <w:rPr>
          <w:rFonts w:ascii="Times New Roman" w:hAnsi="Times New Roman"/>
          <w:sz w:val="24"/>
          <w:lang w:val="bg-BG"/>
        </w:rPr>
        <w:t>информация, данни или документи, свързани с изпълнението на договора, без това да пречи на оперативната самостоятелност на ИЗПЪЛНИТЕЛЯ.</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rPr>
        <w:tab/>
      </w:r>
      <w:r w:rsidRPr="00A11623">
        <w:rPr>
          <w:rFonts w:ascii="Times New Roman" w:hAnsi="Times New Roman"/>
          <w:sz w:val="24"/>
          <w:lang w:val="bg-BG"/>
        </w:rPr>
        <w:t>2.</w:t>
      </w:r>
      <w:r w:rsidRPr="00A11623">
        <w:rPr>
          <w:rFonts w:ascii="Times New Roman" w:hAnsi="Times New Roman"/>
          <w:sz w:val="24"/>
          <w:lang w:val="bg-BG"/>
        </w:rPr>
        <w:tab/>
        <w:t>Да осъществява текущ контрол по изпълнението на договора, без това да пречи на ИЗПЪЛНИТЕЛЯ да изпълнява договорните си задължения.</w:t>
      </w:r>
    </w:p>
    <w:p w:rsidR="004A5A16" w:rsidRPr="00A11623" w:rsidRDefault="00AB6BF3" w:rsidP="00590329">
      <w:pPr>
        <w:tabs>
          <w:tab w:val="left" w:pos="0"/>
        </w:tabs>
        <w:spacing w:line="0" w:lineRule="atLeast"/>
        <w:jc w:val="both"/>
        <w:rPr>
          <w:rFonts w:ascii="Times New Roman" w:hAnsi="Times New Roman"/>
          <w:sz w:val="24"/>
          <w:lang w:val="bg-BG"/>
        </w:rPr>
      </w:pPr>
      <w:r w:rsidRPr="00A11623">
        <w:rPr>
          <w:rFonts w:ascii="Times New Roman" w:hAnsi="Times New Roman"/>
          <w:sz w:val="24"/>
        </w:rPr>
        <w:tab/>
      </w:r>
      <w:r w:rsidR="006C2693" w:rsidRPr="00A11623">
        <w:rPr>
          <w:rFonts w:ascii="Times New Roman" w:hAnsi="Times New Roman"/>
          <w:sz w:val="24"/>
          <w:lang w:val="bg-BG"/>
        </w:rPr>
        <w:t xml:space="preserve">       </w:t>
      </w:r>
      <w:r w:rsidR="0029187B" w:rsidRPr="00A11623">
        <w:rPr>
          <w:rFonts w:ascii="Times New Roman" w:hAnsi="Times New Roman"/>
          <w:sz w:val="24"/>
        </w:rPr>
        <w:t xml:space="preserve">3. </w:t>
      </w:r>
      <w:r w:rsidR="006C2693" w:rsidRPr="00A11623">
        <w:rPr>
          <w:rFonts w:ascii="Times New Roman" w:hAnsi="Times New Roman"/>
          <w:sz w:val="24"/>
          <w:lang w:val="bg-BG"/>
        </w:rPr>
        <w:t xml:space="preserve">Да иска от изпълнителя след писмено уведомяване да актуализира списъка с обекти /чрез добавяне или изключване/. </w:t>
      </w:r>
    </w:p>
    <w:p w:rsidR="00AB6BF3" w:rsidRPr="00A11623" w:rsidRDefault="00B85D91" w:rsidP="00590329">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r>
      <w:r w:rsidR="00AB6BF3" w:rsidRPr="00A11623">
        <w:rPr>
          <w:rFonts w:ascii="Times New Roman" w:hAnsi="Times New Roman"/>
          <w:sz w:val="24"/>
          <w:lang w:val="bg-BG"/>
        </w:rPr>
        <w:t xml:space="preserve">Чл. </w:t>
      </w:r>
      <w:r w:rsidR="0029410D" w:rsidRPr="00A11623">
        <w:rPr>
          <w:rFonts w:ascii="Times New Roman" w:hAnsi="Times New Roman"/>
          <w:sz w:val="24"/>
          <w:lang w:val="bg-BG"/>
        </w:rPr>
        <w:t>9</w:t>
      </w:r>
      <w:r w:rsidR="00AB6BF3" w:rsidRPr="00A11623">
        <w:rPr>
          <w:rFonts w:ascii="Times New Roman" w:hAnsi="Times New Roman"/>
          <w:sz w:val="24"/>
          <w:lang w:val="bg-BG"/>
        </w:rPr>
        <w:t>. ВЪЗЛОЖИТЕЛЯТ е длъжен:</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rPr>
        <w:tab/>
      </w:r>
      <w:r w:rsidRPr="00A11623">
        <w:rPr>
          <w:rFonts w:ascii="Times New Roman" w:hAnsi="Times New Roman"/>
          <w:sz w:val="24"/>
          <w:lang w:val="bg-BG"/>
        </w:rPr>
        <w:t>1.</w:t>
      </w:r>
      <w:r w:rsidRPr="00A11623">
        <w:rPr>
          <w:rFonts w:ascii="Times New Roman" w:hAnsi="Times New Roman"/>
          <w:sz w:val="24"/>
          <w:lang w:val="bg-BG"/>
        </w:rPr>
        <w:tab/>
        <w:t>Да заплаща на ИЗПЪЛНИТЕЛЯ доставеното количество електрическа енергия при условията и в сроковете, посочени в настоящия договор, включително и разходите за достъп и пренос, както и нормативно установените данъци, акцизи и такси.</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rPr>
        <w:tab/>
      </w:r>
      <w:r w:rsidRPr="00A11623">
        <w:rPr>
          <w:rFonts w:ascii="Times New Roman" w:hAnsi="Times New Roman"/>
          <w:sz w:val="24"/>
          <w:lang w:val="bg-BG"/>
        </w:rPr>
        <w:t>2.</w:t>
      </w:r>
      <w:r w:rsidRPr="00A11623">
        <w:rPr>
          <w:rFonts w:ascii="Times New Roman" w:hAnsi="Times New Roman"/>
          <w:sz w:val="24"/>
          <w:lang w:val="bg-BG"/>
        </w:rPr>
        <w:tab/>
        <w:t>Да извършва всички необходими действия и да оказва пълно съдействие на ИЗПЪЛНИТЕЛЯ при и по повод изпълнението на настоящия договор.</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rPr>
        <w:tab/>
      </w:r>
      <w:r w:rsidRPr="00A11623">
        <w:rPr>
          <w:rFonts w:ascii="Times New Roman" w:hAnsi="Times New Roman"/>
          <w:sz w:val="24"/>
          <w:lang w:val="bg-BG"/>
        </w:rPr>
        <w:t>3.</w:t>
      </w:r>
      <w:r w:rsidRPr="00A11623">
        <w:rPr>
          <w:rFonts w:ascii="Times New Roman" w:hAnsi="Times New Roman"/>
          <w:sz w:val="24"/>
          <w:lang w:val="bg-BG"/>
        </w:rPr>
        <w:tab/>
        <w:t>Да уведомява ИЗПЪЛНИТЕЛЯ в най-краткия обективно възможен срок при невъзможност или забавяне на изпълнението на задълженията му по този договор;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rPr>
        <w:tab/>
      </w:r>
      <w:r w:rsidRPr="00A11623">
        <w:rPr>
          <w:rFonts w:ascii="Times New Roman" w:hAnsi="Times New Roman"/>
          <w:sz w:val="24"/>
          <w:lang w:val="bg-BG"/>
        </w:rPr>
        <w:t>4.</w:t>
      </w:r>
      <w:r w:rsidRPr="00A11623">
        <w:rPr>
          <w:rFonts w:ascii="Times New Roman" w:hAnsi="Times New Roman"/>
          <w:sz w:val="24"/>
          <w:lang w:val="bg-BG"/>
        </w:rPr>
        <w:tab/>
        <w:t>Да спазва разпоредбите и правилата, заложени в ЗЕ и наредбите към него, както и ПТЕЕ.</w:t>
      </w:r>
    </w:p>
    <w:p w:rsidR="00AB6BF3" w:rsidRPr="00A11623" w:rsidRDefault="00AB6BF3" w:rsidP="00AB6BF3">
      <w:pPr>
        <w:tabs>
          <w:tab w:val="left" w:pos="1180"/>
        </w:tabs>
        <w:spacing w:line="0" w:lineRule="atLeast"/>
        <w:ind w:firstLine="709"/>
        <w:jc w:val="both"/>
        <w:rPr>
          <w:rFonts w:ascii="Times New Roman" w:hAnsi="Times New Roman"/>
          <w:sz w:val="24"/>
          <w:lang w:val="bg-BG"/>
        </w:rPr>
      </w:pPr>
      <w:r w:rsidRPr="00A11623">
        <w:rPr>
          <w:rFonts w:ascii="Times New Roman" w:hAnsi="Times New Roman"/>
          <w:sz w:val="24"/>
        </w:rPr>
        <w:tab/>
      </w:r>
      <w:r w:rsidRPr="00A11623">
        <w:rPr>
          <w:rFonts w:ascii="Times New Roman" w:hAnsi="Times New Roman"/>
          <w:sz w:val="24"/>
          <w:lang w:val="bg-BG"/>
        </w:rPr>
        <w:t>5.</w:t>
      </w:r>
      <w:r w:rsidRPr="00A11623">
        <w:rPr>
          <w:rFonts w:ascii="Times New Roman" w:hAnsi="Times New Roman"/>
          <w:sz w:val="24"/>
          <w:lang w:val="bg-BG"/>
        </w:rPr>
        <w:tab/>
        <w:t>Да уведомява ИЗПЪЛНИТЕЛЯ своевременно за необходимостта от присъединяване на нови обекти към балансиращата група като допълни списъка с обекти.</w:t>
      </w:r>
    </w:p>
    <w:p w:rsidR="00C60DA9" w:rsidRPr="00A11623" w:rsidRDefault="00C60DA9" w:rsidP="00AB6BF3">
      <w:pPr>
        <w:tabs>
          <w:tab w:val="left" w:pos="1180"/>
        </w:tabs>
        <w:spacing w:line="0" w:lineRule="atLeast"/>
        <w:ind w:firstLine="709"/>
        <w:jc w:val="both"/>
        <w:rPr>
          <w:rFonts w:ascii="Times New Roman" w:hAnsi="Times New Roman"/>
          <w:i/>
          <w:sz w:val="24"/>
          <w:lang w:val="bg-BG"/>
        </w:rPr>
      </w:pPr>
      <w:r w:rsidRPr="00A11623">
        <w:rPr>
          <w:rFonts w:ascii="Times New Roman" w:hAnsi="Times New Roman"/>
          <w:sz w:val="24"/>
          <w:szCs w:val="24"/>
          <w:lang w:val="bg-BG"/>
        </w:rPr>
        <w:tab/>
        <w:t>6.</w:t>
      </w:r>
      <w:r w:rsidRPr="00A11623">
        <w:rPr>
          <w:rFonts w:ascii="Times New Roman" w:hAnsi="Times New Roman"/>
          <w:b/>
          <w:bCs/>
          <w:sz w:val="24"/>
          <w:szCs w:val="24"/>
        </w:rPr>
        <w:t xml:space="preserve"> </w:t>
      </w:r>
      <w:r w:rsidRPr="00A11623">
        <w:rPr>
          <w:rStyle w:val="4"/>
          <w:rFonts w:ascii="Times New Roman" w:hAnsi="Times New Roman" w:cs="Times New Roman"/>
          <w:color w:val="auto"/>
          <w:sz w:val="24"/>
          <w:szCs w:val="24"/>
        </w:rPr>
        <w:t xml:space="preserve">При сключване на договора да предостави на Изпълнителя </w:t>
      </w:r>
      <w:proofErr w:type="spellStart"/>
      <w:r w:rsidRPr="00A11623">
        <w:rPr>
          <w:rStyle w:val="FontStyle14"/>
          <w:sz w:val="24"/>
          <w:szCs w:val="24"/>
        </w:rPr>
        <w:t>Списък</w:t>
      </w:r>
      <w:proofErr w:type="spellEnd"/>
      <w:r w:rsidRPr="00A11623">
        <w:rPr>
          <w:rStyle w:val="FontStyle14"/>
          <w:sz w:val="24"/>
          <w:szCs w:val="24"/>
        </w:rPr>
        <w:t xml:space="preserve"> на </w:t>
      </w:r>
      <w:r w:rsidRPr="00A11623">
        <w:rPr>
          <w:rStyle w:val="FontStyle14"/>
          <w:sz w:val="24"/>
          <w:szCs w:val="24"/>
          <w:lang w:val="bg-BG"/>
        </w:rPr>
        <w:t>разпоредителите</w:t>
      </w:r>
      <w:r w:rsidRPr="00A11623">
        <w:rPr>
          <w:rStyle w:val="FontStyle14"/>
          <w:sz w:val="24"/>
          <w:szCs w:val="24"/>
        </w:rPr>
        <w:t xml:space="preserve">, </w:t>
      </w:r>
      <w:r w:rsidRPr="00A11623">
        <w:rPr>
          <w:rStyle w:val="FontStyle14"/>
          <w:sz w:val="24"/>
          <w:szCs w:val="24"/>
          <w:lang w:val="bg-BG"/>
        </w:rPr>
        <w:t xml:space="preserve">присъединени към договора, </w:t>
      </w:r>
      <w:proofErr w:type="spellStart"/>
      <w:r w:rsidRPr="00A11623">
        <w:rPr>
          <w:rStyle w:val="FontStyle14"/>
          <w:sz w:val="24"/>
          <w:szCs w:val="24"/>
        </w:rPr>
        <w:t>както</w:t>
      </w:r>
      <w:proofErr w:type="spellEnd"/>
      <w:r w:rsidRPr="00A11623">
        <w:rPr>
          <w:rStyle w:val="FontStyle14"/>
          <w:sz w:val="24"/>
          <w:szCs w:val="24"/>
        </w:rPr>
        <w:t xml:space="preserve"> и </w:t>
      </w:r>
      <w:proofErr w:type="spellStart"/>
      <w:r w:rsidRPr="00A11623">
        <w:rPr>
          <w:rStyle w:val="FontStyle14"/>
          <w:sz w:val="24"/>
          <w:szCs w:val="24"/>
        </w:rPr>
        <w:t>данни</w:t>
      </w:r>
      <w:proofErr w:type="spellEnd"/>
      <w:r w:rsidRPr="00A11623">
        <w:rPr>
          <w:rStyle w:val="FontStyle14"/>
          <w:sz w:val="24"/>
          <w:szCs w:val="24"/>
        </w:rPr>
        <w:t xml:space="preserve"> </w:t>
      </w:r>
      <w:proofErr w:type="spellStart"/>
      <w:r w:rsidRPr="00A11623">
        <w:rPr>
          <w:rStyle w:val="FontStyle14"/>
          <w:sz w:val="24"/>
          <w:szCs w:val="24"/>
        </w:rPr>
        <w:t>за</w:t>
      </w:r>
      <w:proofErr w:type="spellEnd"/>
      <w:r w:rsidRPr="00A11623">
        <w:rPr>
          <w:rStyle w:val="FontStyle14"/>
          <w:sz w:val="24"/>
          <w:szCs w:val="24"/>
        </w:rPr>
        <w:t xml:space="preserve"> </w:t>
      </w:r>
      <w:proofErr w:type="spellStart"/>
      <w:r w:rsidRPr="00A11623">
        <w:rPr>
          <w:rStyle w:val="FontStyle14"/>
          <w:sz w:val="24"/>
          <w:szCs w:val="24"/>
        </w:rPr>
        <w:t>издаване</w:t>
      </w:r>
      <w:proofErr w:type="spellEnd"/>
      <w:r w:rsidRPr="00A11623">
        <w:rPr>
          <w:rStyle w:val="FontStyle14"/>
          <w:sz w:val="24"/>
          <w:szCs w:val="24"/>
        </w:rPr>
        <w:t xml:space="preserve"> на </w:t>
      </w:r>
      <w:proofErr w:type="spellStart"/>
      <w:r w:rsidRPr="00A11623">
        <w:rPr>
          <w:rStyle w:val="FontStyle14"/>
          <w:sz w:val="24"/>
          <w:szCs w:val="24"/>
        </w:rPr>
        <w:t>фактури</w:t>
      </w:r>
      <w:proofErr w:type="spellEnd"/>
      <w:r w:rsidRPr="00A11623">
        <w:rPr>
          <w:rStyle w:val="FontStyle14"/>
          <w:sz w:val="24"/>
          <w:szCs w:val="24"/>
        </w:rPr>
        <w:t xml:space="preserve"> </w:t>
      </w:r>
      <w:proofErr w:type="spellStart"/>
      <w:r w:rsidRPr="00A11623">
        <w:rPr>
          <w:rStyle w:val="FontStyle14"/>
          <w:sz w:val="24"/>
          <w:szCs w:val="24"/>
        </w:rPr>
        <w:t>за</w:t>
      </w:r>
      <w:proofErr w:type="spellEnd"/>
      <w:r w:rsidRPr="00A11623">
        <w:rPr>
          <w:rStyle w:val="FontStyle14"/>
          <w:sz w:val="24"/>
          <w:szCs w:val="24"/>
        </w:rPr>
        <w:t xml:space="preserve"> </w:t>
      </w:r>
      <w:proofErr w:type="spellStart"/>
      <w:r w:rsidRPr="00A11623">
        <w:rPr>
          <w:rStyle w:val="FontStyle14"/>
          <w:sz w:val="24"/>
          <w:szCs w:val="24"/>
        </w:rPr>
        <w:t>вс</w:t>
      </w:r>
      <w:proofErr w:type="spellEnd"/>
      <w:r w:rsidRPr="00A11623">
        <w:rPr>
          <w:rStyle w:val="FontStyle14"/>
          <w:sz w:val="24"/>
          <w:szCs w:val="24"/>
          <w:lang w:val="bg-BG"/>
        </w:rPr>
        <w:t>е</w:t>
      </w:r>
      <w:r w:rsidRPr="00A11623">
        <w:rPr>
          <w:rStyle w:val="FontStyle14"/>
          <w:sz w:val="24"/>
          <w:szCs w:val="24"/>
        </w:rPr>
        <w:t>к</w:t>
      </w:r>
      <w:r w:rsidRPr="00A11623">
        <w:rPr>
          <w:rStyle w:val="FontStyle14"/>
          <w:sz w:val="24"/>
          <w:szCs w:val="24"/>
          <w:lang w:val="bg-BG"/>
        </w:rPr>
        <w:t>и</w:t>
      </w:r>
      <w:r w:rsidRPr="00A11623">
        <w:rPr>
          <w:rStyle w:val="FontStyle14"/>
          <w:sz w:val="24"/>
          <w:szCs w:val="24"/>
        </w:rPr>
        <w:t xml:space="preserve"> </w:t>
      </w:r>
      <w:proofErr w:type="spellStart"/>
      <w:r w:rsidRPr="00A11623">
        <w:rPr>
          <w:rStyle w:val="FontStyle14"/>
          <w:sz w:val="24"/>
          <w:szCs w:val="24"/>
        </w:rPr>
        <w:t>ед</w:t>
      </w:r>
      <w:proofErr w:type="spellEnd"/>
      <w:r w:rsidRPr="00A11623">
        <w:rPr>
          <w:rStyle w:val="FontStyle14"/>
          <w:sz w:val="24"/>
          <w:szCs w:val="24"/>
          <w:lang w:val="bg-BG"/>
        </w:rPr>
        <w:t>и</w:t>
      </w:r>
      <w:r w:rsidRPr="00A11623">
        <w:rPr>
          <w:rStyle w:val="FontStyle14"/>
          <w:sz w:val="24"/>
          <w:szCs w:val="24"/>
        </w:rPr>
        <w:t xml:space="preserve">н </w:t>
      </w:r>
      <w:proofErr w:type="spellStart"/>
      <w:r w:rsidRPr="00A11623">
        <w:rPr>
          <w:rStyle w:val="FontStyle14"/>
          <w:sz w:val="24"/>
          <w:szCs w:val="24"/>
        </w:rPr>
        <w:t>от</w:t>
      </w:r>
      <w:proofErr w:type="spellEnd"/>
      <w:r w:rsidRPr="00A11623">
        <w:rPr>
          <w:rStyle w:val="FontStyle14"/>
          <w:sz w:val="24"/>
          <w:szCs w:val="24"/>
        </w:rPr>
        <w:t xml:space="preserve"> </w:t>
      </w:r>
      <w:r w:rsidRPr="00A11623">
        <w:rPr>
          <w:rStyle w:val="FontStyle14"/>
          <w:sz w:val="24"/>
          <w:szCs w:val="24"/>
          <w:lang w:val="bg-BG"/>
        </w:rPr>
        <w:t>тях; електронните пощи, на които се изпращат електронни фактури</w:t>
      </w:r>
      <w:r w:rsidRPr="00A11623">
        <w:rPr>
          <w:rStyle w:val="FontStyle14"/>
          <w:sz w:val="24"/>
          <w:szCs w:val="24"/>
        </w:rPr>
        <w:t xml:space="preserve">. </w:t>
      </w:r>
      <w:r w:rsidRPr="00A11623">
        <w:rPr>
          <w:rStyle w:val="FontStyle14"/>
          <w:i/>
          <w:sz w:val="24"/>
          <w:szCs w:val="24"/>
          <w:lang w:val="bg-BG"/>
        </w:rPr>
        <w:t xml:space="preserve">Списъкът има отворен характер </w:t>
      </w:r>
      <w:r w:rsidRPr="00A11623">
        <w:rPr>
          <w:rStyle w:val="4"/>
          <w:rFonts w:ascii="Times New Roman" w:hAnsi="Times New Roman" w:cs="Times New Roman"/>
          <w:i/>
          <w:color w:val="auto"/>
          <w:sz w:val="24"/>
          <w:szCs w:val="24"/>
        </w:rPr>
        <w:t xml:space="preserve">и </w:t>
      </w:r>
      <w:r w:rsidRPr="00A11623">
        <w:rPr>
          <w:rFonts w:ascii="Times New Roman" w:hAnsi="Times New Roman"/>
          <w:i/>
          <w:sz w:val="24"/>
          <w:szCs w:val="24"/>
          <w:lang w:val="bg-BG"/>
        </w:rPr>
        <w:t>Възложителят си запазва правото да прави промени в обхвата му</w:t>
      </w:r>
      <w:r w:rsidR="008A2CA6" w:rsidRPr="00A11623">
        <w:rPr>
          <w:rFonts w:ascii="Times New Roman" w:hAnsi="Times New Roman"/>
          <w:i/>
          <w:sz w:val="24"/>
          <w:szCs w:val="24"/>
          <w:lang w:val="bg-BG"/>
        </w:rPr>
        <w:t xml:space="preserve">, като своевременно уведомява </w:t>
      </w:r>
      <w:r w:rsidRPr="00A11623">
        <w:rPr>
          <w:rFonts w:ascii="Times New Roman" w:hAnsi="Times New Roman"/>
          <w:i/>
          <w:sz w:val="24"/>
          <w:szCs w:val="24"/>
          <w:lang w:val="bg-BG"/>
        </w:rPr>
        <w:t xml:space="preserve"> </w:t>
      </w:r>
      <w:r w:rsidR="008A2CA6" w:rsidRPr="00A11623">
        <w:rPr>
          <w:rFonts w:ascii="Times New Roman" w:hAnsi="Times New Roman"/>
          <w:i/>
          <w:sz w:val="24"/>
          <w:lang w:val="bg-BG"/>
        </w:rPr>
        <w:t>ИЗПЪЛНИТЕЛЯ за това.</w:t>
      </w:r>
    </w:p>
    <w:p w:rsidR="001D093A" w:rsidRPr="00A11623" w:rsidRDefault="001D093A" w:rsidP="00AB6BF3">
      <w:pPr>
        <w:tabs>
          <w:tab w:val="left" w:pos="1180"/>
        </w:tabs>
        <w:spacing w:line="0" w:lineRule="atLeast"/>
        <w:ind w:firstLine="709"/>
        <w:jc w:val="both"/>
        <w:rPr>
          <w:rFonts w:ascii="Times New Roman" w:hAnsi="Times New Roman"/>
          <w:sz w:val="24"/>
          <w:lang w:val="bg-BG"/>
        </w:rPr>
      </w:pPr>
    </w:p>
    <w:p w:rsidR="00AB6BF3" w:rsidRPr="00A11623" w:rsidRDefault="00AB6BF3" w:rsidP="006C3729">
      <w:pPr>
        <w:tabs>
          <w:tab w:val="left" w:pos="1180"/>
        </w:tabs>
        <w:spacing w:line="0" w:lineRule="atLeast"/>
        <w:jc w:val="center"/>
        <w:rPr>
          <w:rFonts w:ascii="Times New Roman" w:hAnsi="Times New Roman"/>
          <w:sz w:val="24"/>
          <w:lang w:val="bg-BG"/>
        </w:rPr>
      </w:pPr>
      <w:r w:rsidRPr="00A11623">
        <w:rPr>
          <w:rFonts w:ascii="Times New Roman" w:hAnsi="Times New Roman"/>
          <w:b/>
          <w:sz w:val="24"/>
          <w:lang w:val="bg-BG"/>
        </w:rPr>
        <w:t>VII.ПОДИЗПЪЛНИТЕЛИ</w:t>
      </w:r>
    </w:p>
    <w:p w:rsidR="00AB6BF3" w:rsidRPr="00A11623" w:rsidRDefault="00AB6BF3" w:rsidP="00F047BA">
      <w:pPr>
        <w:autoSpaceDE w:val="0"/>
        <w:autoSpaceDN w:val="0"/>
        <w:adjustRightInd w:val="0"/>
        <w:ind w:firstLine="708"/>
        <w:jc w:val="both"/>
        <w:rPr>
          <w:rFonts w:ascii="Times New Roman" w:hAnsi="Times New Roman"/>
          <w:b/>
          <w:bCs/>
          <w:sz w:val="24"/>
          <w:szCs w:val="24"/>
          <w:lang w:val="bg-BG"/>
        </w:rPr>
      </w:pPr>
      <w:proofErr w:type="spellStart"/>
      <w:r w:rsidRPr="00A11623">
        <w:rPr>
          <w:rFonts w:ascii="Times New Roman" w:hAnsi="Times New Roman"/>
          <w:bCs/>
          <w:sz w:val="24"/>
          <w:szCs w:val="24"/>
        </w:rPr>
        <w:t>Чл</w:t>
      </w:r>
      <w:proofErr w:type="spellEnd"/>
      <w:r w:rsidRPr="00A11623">
        <w:rPr>
          <w:rFonts w:ascii="Times New Roman" w:hAnsi="Times New Roman"/>
          <w:bCs/>
          <w:sz w:val="24"/>
          <w:szCs w:val="24"/>
        </w:rPr>
        <w:t>.</w:t>
      </w:r>
      <w:r w:rsidRPr="00A11623">
        <w:rPr>
          <w:rFonts w:ascii="Times New Roman" w:hAnsi="Times New Roman"/>
          <w:bCs/>
          <w:sz w:val="24"/>
          <w:szCs w:val="24"/>
          <w:lang w:val="bg-BG"/>
        </w:rPr>
        <w:t>1</w:t>
      </w:r>
      <w:r w:rsidR="0029410D" w:rsidRPr="00A11623">
        <w:rPr>
          <w:rFonts w:ascii="Times New Roman" w:hAnsi="Times New Roman"/>
          <w:bCs/>
          <w:sz w:val="24"/>
          <w:szCs w:val="24"/>
          <w:lang w:val="bg-BG"/>
        </w:rPr>
        <w:t>0</w:t>
      </w:r>
      <w:r w:rsidR="00590329" w:rsidRPr="00A11623">
        <w:rPr>
          <w:rFonts w:ascii="Times New Roman" w:hAnsi="Times New Roman"/>
          <w:bCs/>
          <w:sz w:val="24"/>
          <w:szCs w:val="24"/>
        </w:rPr>
        <w:t>.</w:t>
      </w:r>
      <w:r w:rsidRPr="00A11623">
        <w:rPr>
          <w:rFonts w:ascii="Times New Roman" w:hAnsi="Times New Roman"/>
          <w:b/>
          <w:bCs/>
          <w:sz w:val="24"/>
          <w:szCs w:val="24"/>
        </w:rPr>
        <w:t xml:space="preserve"> (1) </w:t>
      </w:r>
      <w:proofErr w:type="spellStart"/>
      <w:r w:rsidRPr="00A11623">
        <w:rPr>
          <w:rFonts w:ascii="Times New Roman" w:hAnsi="Times New Roman"/>
          <w:sz w:val="24"/>
          <w:szCs w:val="24"/>
        </w:rPr>
        <w:t>Към</w:t>
      </w:r>
      <w:proofErr w:type="spellEnd"/>
      <w:r w:rsidRPr="00A11623">
        <w:rPr>
          <w:rFonts w:ascii="Times New Roman" w:hAnsi="Times New Roman"/>
          <w:sz w:val="24"/>
          <w:szCs w:val="24"/>
        </w:rPr>
        <w:t xml:space="preserve"> </w:t>
      </w:r>
      <w:proofErr w:type="spellStart"/>
      <w:r w:rsidRPr="00A11623">
        <w:rPr>
          <w:rFonts w:ascii="Times New Roman" w:hAnsi="Times New Roman"/>
          <w:sz w:val="24"/>
          <w:szCs w:val="24"/>
        </w:rPr>
        <w:t>момента</w:t>
      </w:r>
      <w:proofErr w:type="spellEnd"/>
      <w:r w:rsidRPr="00A11623">
        <w:rPr>
          <w:rFonts w:ascii="Times New Roman" w:hAnsi="Times New Roman"/>
          <w:sz w:val="24"/>
          <w:szCs w:val="24"/>
        </w:rPr>
        <w:t xml:space="preserve"> на </w:t>
      </w:r>
      <w:proofErr w:type="spellStart"/>
      <w:r w:rsidRPr="00A11623">
        <w:rPr>
          <w:rFonts w:ascii="Times New Roman" w:hAnsi="Times New Roman"/>
          <w:sz w:val="24"/>
          <w:szCs w:val="24"/>
        </w:rPr>
        <w:t>сключване</w:t>
      </w:r>
      <w:proofErr w:type="spellEnd"/>
      <w:r w:rsidRPr="00A11623">
        <w:rPr>
          <w:rFonts w:ascii="Times New Roman" w:hAnsi="Times New Roman"/>
          <w:sz w:val="24"/>
          <w:szCs w:val="24"/>
        </w:rPr>
        <w:t xml:space="preserve"> на </w:t>
      </w:r>
      <w:proofErr w:type="spellStart"/>
      <w:r w:rsidRPr="00A11623">
        <w:rPr>
          <w:rFonts w:ascii="Times New Roman" w:hAnsi="Times New Roman"/>
          <w:sz w:val="24"/>
          <w:szCs w:val="24"/>
        </w:rPr>
        <w:t>настоящия</w:t>
      </w:r>
      <w:proofErr w:type="spellEnd"/>
      <w:r w:rsidRPr="00A11623">
        <w:rPr>
          <w:rFonts w:ascii="Times New Roman" w:hAnsi="Times New Roman"/>
          <w:sz w:val="24"/>
          <w:szCs w:val="24"/>
        </w:rPr>
        <w:t xml:space="preserve"> </w:t>
      </w:r>
      <w:proofErr w:type="spellStart"/>
      <w:r w:rsidRPr="00A11623">
        <w:rPr>
          <w:rFonts w:ascii="Times New Roman" w:hAnsi="Times New Roman"/>
          <w:sz w:val="24"/>
          <w:szCs w:val="24"/>
        </w:rPr>
        <w:t>договор</w:t>
      </w:r>
      <w:proofErr w:type="spellEnd"/>
      <w:r w:rsidRPr="00A11623">
        <w:rPr>
          <w:rFonts w:ascii="Times New Roman" w:hAnsi="Times New Roman"/>
          <w:sz w:val="24"/>
          <w:szCs w:val="24"/>
        </w:rPr>
        <w:t xml:space="preserve"> </w:t>
      </w:r>
      <w:r w:rsidRPr="00A11623">
        <w:rPr>
          <w:rFonts w:ascii="Times New Roman" w:hAnsi="Times New Roman"/>
          <w:bCs/>
          <w:sz w:val="24"/>
          <w:szCs w:val="24"/>
        </w:rPr>
        <w:t>ИЗПЪЛНИТЕЛЯТ</w:t>
      </w:r>
    </w:p>
    <w:p w:rsidR="00AB6BF3" w:rsidRPr="00A11623" w:rsidRDefault="00AB6BF3" w:rsidP="00587A92">
      <w:pPr>
        <w:autoSpaceDE w:val="0"/>
        <w:autoSpaceDN w:val="0"/>
        <w:adjustRightInd w:val="0"/>
        <w:jc w:val="both"/>
        <w:rPr>
          <w:rFonts w:ascii="Times New Roman" w:hAnsi="Times New Roman"/>
          <w:sz w:val="24"/>
          <w:szCs w:val="24"/>
          <w:lang w:val="bg-BG"/>
        </w:rPr>
      </w:pPr>
      <w:r w:rsidRPr="00A11623">
        <w:rPr>
          <w:rFonts w:ascii="Times New Roman" w:hAnsi="Times New Roman"/>
          <w:b/>
          <w:bCs/>
          <w:sz w:val="24"/>
          <w:szCs w:val="24"/>
        </w:rPr>
        <w:t xml:space="preserve"> </w:t>
      </w:r>
      <w:proofErr w:type="spellStart"/>
      <w:r w:rsidRPr="00A11623">
        <w:rPr>
          <w:rFonts w:ascii="Times New Roman" w:hAnsi="Times New Roman"/>
          <w:i/>
          <w:iCs/>
          <w:sz w:val="24"/>
          <w:szCs w:val="24"/>
        </w:rPr>
        <w:t>предвижда</w:t>
      </w:r>
      <w:proofErr w:type="spellEnd"/>
      <w:r w:rsidRPr="00A11623">
        <w:rPr>
          <w:rFonts w:ascii="Times New Roman" w:hAnsi="Times New Roman"/>
          <w:i/>
          <w:iCs/>
          <w:sz w:val="24"/>
          <w:szCs w:val="24"/>
        </w:rPr>
        <w:t xml:space="preserve">/ </w:t>
      </w:r>
      <w:proofErr w:type="spellStart"/>
      <w:r w:rsidRPr="00A11623">
        <w:rPr>
          <w:rFonts w:ascii="Times New Roman" w:hAnsi="Times New Roman"/>
          <w:i/>
          <w:iCs/>
          <w:sz w:val="24"/>
          <w:szCs w:val="24"/>
        </w:rPr>
        <w:t>не</w:t>
      </w:r>
      <w:proofErr w:type="spellEnd"/>
      <w:r w:rsidRPr="00A11623">
        <w:rPr>
          <w:rFonts w:ascii="Times New Roman" w:hAnsi="Times New Roman"/>
          <w:i/>
          <w:iCs/>
          <w:sz w:val="24"/>
          <w:szCs w:val="24"/>
        </w:rPr>
        <w:t xml:space="preserve"> </w:t>
      </w:r>
      <w:proofErr w:type="spellStart"/>
      <w:r w:rsidRPr="00A11623">
        <w:rPr>
          <w:rFonts w:ascii="Times New Roman" w:hAnsi="Times New Roman"/>
          <w:i/>
          <w:iCs/>
          <w:sz w:val="24"/>
          <w:szCs w:val="24"/>
        </w:rPr>
        <w:t>предвижда</w:t>
      </w:r>
      <w:proofErr w:type="spellEnd"/>
      <w:r w:rsidRPr="00A11623">
        <w:rPr>
          <w:rFonts w:ascii="Times New Roman" w:hAnsi="Times New Roman"/>
          <w:i/>
          <w:iCs/>
          <w:sz w:val="24"/>
          <w:szCs w:val="24"/>
        </w:rPr>
        <w:t xml:space="preserve"> </w:t>
      </w:r>
      <w:proofErr w:type="spellStart"/>
      <w:r w:rsidRPr="00A11623">
        <w:rPr>
          <w:rFonts w:ascii="Times New Roman" w:hAnsi="Times New Roman"/>
          <w:sz w:val="24"/>
          <w:szCs w:val="24"/>
        </w:rPr>
        <w:t>използването</w:t>
      </w:r>
      <w:proofErr w:type="spellEnd"/>
      <w:r w:rsidRPr="00A11623">
        <w:rPr>
          <w:rFonts w:ascii="Times New Roman" w:hAnsi="Times New Roman"/>
          <w:sz w:val="24"/>
          <w:szCs w:val="24"/>
        </w:rPr>
        <w:t xml:space="preserve"> на </w:t>
      </w:r>
      <w:proofErr w:type="spellStart"/>
      <w:r w:rsidRPr="00A11623">
        <w:rPr>
          <w:rFonts w:ascii="Times New Roman" w:hAnsi="Times New Roman"/>
          <w:sz w:val="24"/>
          <w:szCs w:val="24"/>
        </w:rPr>
        <w:t>подизпълнители</w:t>
      </w:r>
      <w:proofErr w:type="spellEnd"/>
      <w:r w:rsidRPr="00A11623">
        <w:rPr>
          <w:rFonts w:ascii="Times New Roman" w:hAnsi="Times New Roman"/>
          <w:sz w:val="24"/>
          <w:szCs w:val="24"/>
        </w:rPr>
        <w:t xml:space="preserve"> </w:t>
      </w:r>
      <w:proofErr w:type="spellStart"/>
      <w:r w:rsidRPr="00A11623">
        <w:rPr>
          <w:rFonts w:ascii="Times New Roman" w:hAnsi="Times New Roman"/>
          <w:sz w:val="24"/>
          <w:szCs w:val="24"/>
        </w:rPr>
        <w:t>при</w:t>
      </w:r>
      <w:proofErr w:type="spellEnd"/>
      <w:r w:rsidRPr="00A11623">
        <w:rPr>
          <w:rFonts w:ascii="Times New Roman" w:hAnsi="Times New Roman"/>
          <w:sz w:val="24"/>
          <w:szCs w:val="24"/>
        </w:rPr>
        <w:t xml:space="preserve"> </w:t>
      </w:r>
      <w:proofErr w:type="spellStart"/>
      <w:r w:rsidRPr="00A11623">
        <w:rPr>
          <w:rFonts w:ascii="Times New Roman" w:hAnsi="Times New Roman"/>
          <w:sz w:val="24"/>
          <w:szCs w:val="24"/>
        </w:rPr>
        <w:t>изпълнение</w:t>
      </w:r>
      <w:proofErr w:type="spellEnd"/>
      <w:r w:rsidRPr="00A11623">
        <w:rPr>
          <w:rFonts w:ascii="Times New Roman" w:hAnsi="Times New Roman"/>
          <w:sz w:val="24"/>
          <w:szCs w:val="24"/>
        </w:rPr>
        <w:t xml:space="preserve"> на </w:t>
      </w:r>
      <w:proofErr w:type="spellStart"/>
      <w:r w:rsidRPr="00A11623">
        <w:rPr>
          <w:rFonts w:ascii="Times New Roman" w:hAnsi="Times New Roman"/>
          <w:sz w:val="24"/>
          <w:szCs w:val="24"/>
        </w:rPr>
        <w:t>дейностите</w:t>
      </w:r>
      <w:proofErr w:type="spellEnd"/>
      <w:r w:rsidRPr="00A11623">
        <w:rPr>
          <w:rFonts w:ascii="Times New Roman" w:hAnsi="Times New Roman"/>
          <w:sz w:val="24"/>
          <w:szCs w:val="24"/>
        </w:rPr>
        <w:t xml:space="preserve"> </w:t>
      </w:r>
      <w:proofErr w:type="spellStart"/>
      <w:r w:rsidRPr="00A11623">
        <w:rPr>
          <w:rFonts w:ascii="Times New Roman" w:hAnsi="Times New Roman"/>
          <w:sz w:val="24"/>
          <w:szCs w:val="24"/>
        </w:rPr>
        <w:t>предмет</w:t>
      </w:r>
      <w:proofErr w:type="spellEnd"/>
      <w:r w:rsidRPr="00A11623">
        <w:rPr>
          <w:rFonts w:ascii="Times New Roman" w:hAnsi="Times New Roman"/>
          <w:sz w:val="24"/>
          <w:szCs w:val="24"/>
        </w:rPr>
        <w:t xml:space="preserve"> на </w:t>
      </w:r>
      <w:proofErr w:type="spellStart"/>
      <w:r w:rsidRPr="00A11623">
        <w:rPr>
          <w:rFonts w:ascii="Times New Roman" w:hAnsi="Times New Roman"/>
          <w:sz w:val="24"/>
          <w:szCs w:val="24"/>
        </w:rPr>
        <w:t>възлагане</w:t>
      </w:r>
      <w:proofErr w:type="spellEnd"/>
      <w:r w:rsidRPr="00A11623">
        <w:rPr>
          <w:rFonts w:ascii="Times New Roman" w:hAnsi="Times New Roman"/>
          <w:sz w:val="24"/>
          <w:szCs w:val="24"/>
        </w:rPr>
        <w:t>.</w:t>
      </w:r>
    </w:p>
    <w:p w:rsidR="001F2796" w:rsidRPr="00A11623" w:rsidRDefault="003454C8" w:rsidP="00587A92">
      <w:pPr>
        <w:tabs>
          <w:tab w:val="left" w:pos="0"/>
        </w:tabs>
        <w:autoSpaceDE w:val="0"/>
        <w:autoSpaceDN w:val="0"/>
        <w:adjustRightInd w:val="0"/>
        <w:jc w:val="both"/>
        <w:rPr>
          <w:rFonts w:ascii="Times New Roman" w:hAnsi="Times New Roman"/>
          <w:bCs/>
          <w:sz w:val="24"/>
          <w:szCs w:val="24"/>
          <w:lang w:val="bg-BG"/>
        </w:rPr>
      </w:pPr>
      <w:r w:rsidRPr="00A11623">
        <w:rPr>
          <w:rFonts w:ascii="Times New Roman" w:hAnsi="Times New Roman"/>
          <w:b/>
          <w:bCs/>
          <w:sz w:val="24"/>
          <w:szCs w:val="24"/>
        </w:rPr>
        <w:tab/>
      </w:r>
      <w:proofErr w:type="spellStart"/>
      <w:r w:rsidR="001F2796" w:rsidRPr="00A11623">
        <w:rPr>
          <w:rFonts w:ascii="Times New Roman" w:hAnsi="Times New Roman"/>
          <w:sz w:val="24"/>
          <w:szCs w:val="24"/>
        </w:rPr>
        <w:t>Подизпълнители</w:t>
      </w:r>
      <w:proofErr w:type="spellEnd"/>
      <w:r w:rsidR="001F2796" w:rsidRPr="00A11623">
        <w:rPr>
          <w:rFonts w:ascii="Times New Roman" w:hAnsi="Times New Roman"/>
          <w:sz w:val="24"/>
          <w:szCs w:val="24"/>
        </w:rPr>
        <w:t xml:space="preserve">: …. </w:t>
      </w:r>
      <w:r w:rsidR="001F2796" w:rsidRPr="00A11623">
        <w:rPr>
          <w:rFonts w:ascii="Times New Roman" w:hAnsi="Times New Roman"/>
          <w:i/>
          <w:iCs/>
          <w:sz w:val="24"/>
          <w:szCs w:val="24"/>
        </w:rPr>
        <w:t>(</w:t>
      </w:r>
      <w:proofErr w:type="spellStart"/>
      <w:r w:rsidR="001F2796" w:rsidRPr="00A11623">
        <w:rPr>
          <w:rFonts w:ascii="Times New Roman" w:hAnsi="Times New Roman"/>
          <w:i/>
          <w:iCs/>
          <w:sz w:val="24"/>
          <w:szCs w:val="24"/>
        </w:rPr>
        <w:t>алинеята</w:t>
      </w:r>
      <w:proofErr w:type="spellEnd"/>
      <w:r w:rsidR="001F2796" w:rsidRPr="00A11623">
        <w:rPr>
          <w:rFonts w:ascii="Times New Roman" w:hAnsi="Times New Roman"/>
          <w:i/>
          <w:iCs/>
          <w:sz w:val="24"/>
          <w:szCs w:val="24"/>
        </w:rPr>
        <w:t xml:space="preserve"> </w:t>
      </w:r>
      <w:proofErr w:type="spellStart"/>
      <w:r w:rsidR="001F2796" w:rsidRPr="00A11623">
        <w:rPr>
          <w:rFonts w:ascii="Times New Roman" w:hAnsi="Times New Roman"/>
          <w:i/>
          <w:iCs/>
          <w:sz w:val="24"/>
          <w:szCs w:val="24"/>
        </w:rPr>
        <w:t>се</w:t>
      </w:r>
      <w:proofErr w:type="spellEnd"/>
      <w:r w:rsidR="001F2796" w:rsidRPr="00A11623">
        <w:rPr>
          <w:rFonts w:ascii="Times New Roman" w:hAnsi="Times New Roman"/>
          <w:i/>
          <w:iCs/>
          <w:sz w:val="24"/>
          <w:szCs w:val="24"/>
        </w:rPr>
        <w:t xml:space="preserve"> </w:t>
      </w:r>
      <w:proofErr w:type="spellStart"/>
      <w:r w:rsidR="001F2796" w:rsidRPr="00A11623">
        <w:rPr>
          <w:rFonts w:ascii="Times New Roman" w:hAnsi="Times New Roman"/>
          <w:i/>
          <w:iCs/>
          <w:sz w:val="24"/>
          <w:szCs w:val="24"/>
        </w:rPr>
        <w:t>допълва</w:t>
      </w:r>
      <w:proofErr w:type="spellEnd"/>
      <w:r w:rsidR="001F2796" w:rsidRPr="00A11623">
        <w:rPr>
          <w:rFonts w:ascii="Times New Roman" w:hAnsi="Times New Roman"/>
          <w:i/>
          <w:iCs/>
          <w:sz w:val="24"/>
          <w:szCs w:val="24"/>
        </w:rPr>
        <w:t xml:space="preserve"> </w:t>
      </w:r>
      <w:proofErr w:type="spellStart"/>
      <w:r w:rsidR="001F2796" w:rsidRPr="00A11623">
        <w:rPr>
          <w:rFonts w:ascii="Times New Roman" w:hAnsi="Times New Roman"/>
          <w:i/>
          <w:iCs/>
          <w:sz w:val="24"/>
          <w:szCs w:val="24"/>
        </w:rPr>
        <w:t>само</w:t>
      </w:r>
      <w:proofErr w:type="spellEnd"/>
      <w:r w:rsidR="001F2796" w:rsidRPr="00A11623">
        <w:rPr>
          <w:rFonts w:ascii="Times New Roman" w:hAnsi="Times New Roman"/>
          <w:i/>
          <w:iCs/>
          <w:sz w:val="24"/>
          <w:szCs w:val="24"/>
        </w:rPr>
        <w:t xml:space="preserve"> в </w:t>
      </w:r>
      <w:proofErr w:type="spellStart"/>
      <w:r w:rsidR="001F2796" w:rsidRPr="00A11623">
        <w:rPr>
          <w:rFonts w:ascii="Times New Roman" w:hAnsi="Times New Roman"/>
          <w:i/>
          <w:iCs/>
          <w:sz w:val="24"/>
          <w:szCs w:val="24"/>
        </w:rPr>
        <w:t>случай</w:t>
      </w:r>
      <w:proofErr w:type="spellEnd"/>
      <w:r w:rsidR="001F2796" w:rsidRPr="00A11623">
        <w:rPr>
          <w:rFonts w:ascii="Times New Roman" w:hAnsi="Times New Roman"/>
          <w:i/>
          <w:iCs/>
          <w:sz w:val="24"/>
          <w:szCs w:val="24"/>
        </w:rPr>
        <w:t xml:space="preserve">, </w:t>
      </w:r>
      <w:proofErr w:type="spellStart"/>
      <w:r w:rsidR="001F2796" w:rsidRPr="00A11623">
        <w:rPr>
          <w:rFonts w:ascii="Times New Roman" w:hAnsi="Times New Roman"/>
          <w:i/>
          <w:iCs/>
          <w:sz w:val="24"/>
          <w:szCs w:val="24"/>
        </w:rPr>
        <w:t>че</w:t>
      </w:r>
      <w:proofErr w:type="spellEnd"/>
      <w:r w:rsidR="001F2796" w:rsidRPr="00A11623">
        <w:rPr>
          <w:rFonts w:ascii="Times New Roman" w:hAnsi="Times New Roman"/>
          <w:i/>
          <w:iCs/>
          <w:sz w:val="24"/>
          <w:szCs w:val="24"/>
        </w:rPr>
        <w:t xml:space="preserve"> </w:t>
      </w:r>
      <w:proofErr w:type="spellStart"/>
      <w:r w:rsidR="001F2796" w:rsidRPr="00A11623">
        <w:rPr>
          <w:rFonts w:ascii="Times New Roman" w:hAnsi="Times New Roman"/>
          <w:i/>
          <w:iCs/>
          <w:sz w:val="24"/>
          <w:szCs w:val="24"/>
        </w:rPr>
        <w:t>към</w:t>
      </w:r>
      <w:proofErr w:type="spellEnd"/>
      <w:r w:rsidR="001F2796" w:rsidRPr="00A11623">
        <w:rPr>
          <w:rFonts w:ascii="Times New Roman" w:hAnsi="Times New Roman"/>
          <w:i/>
          <w:iCs/>
          <w:sz w:val="24"/>
          <w:szCs w:val="24"/>
        </w:rPr>
        <w:t xml:space="preserve"> </w:t>
      </w:r>
      <w:proofErr w:type="spellStart"/>
      <w:r w:rsidR="001F2796" w:rsidRPr="00A11623">
        <w:rPr>
          <w:rFonts w:ascii="Times New Roman" w:hAnsi="Times New Roman"/>
          <w:i/>
          <w:iCs/>
          <w:sz w:val="24"/>
          <w:szCs w:val="24"/>
        </w:rPr>
        <w:t>момента</w:t>
      </w:r>
      <w:proofErr w:type="spellEnd"/>
      <w:r w:rsidR="001F2796" w:rsidRPr="00A11623">
        <w:rPr>
          <w:rFonts w:ascii="Times New Roman" w:hAnsi="Times New Roman"/>
          <w:i/>
          <w:iCs/>
          <w:sz w:val="24"/>
          <w:szCs w:val="24"/>
        </w:rPr>
        <w:t xml:space="preserve"> на </w:t>
      </w:r>
      <w:proofErr w:type="spellStart"/>
      <w:r w:rsidR="001F2796" w:rsidRPr="00A11623">
        <w:rPr>
          <w:rFonts w:ascii="Times New Roman" w:hAnsi="Times New Roman"/>
          <w:i/>
          <w:iCs/>
          <w:sz w:val="24"/>
          <w:szCs w:val="24"/>
        </w:rPr>
        <w:t>сключване</w:t>
      </w:r>
      <w:proofErr w:type="spellEnd"/>
      <w:r w:rsidR="001F2796" w:rsidRPr="00A11623">
        <w:rPr>
          <w:rFonts w:ascii="Times New Roman" w:hAnsi="Times New Roman"/>
          <w:i/>
          <w:iCs/>
          <w:sz w:val="24"/>
          <w:szCs w:val="24"/>
        </w:rPr>
        <w:t xml:space="preserve"> на </w:t>
      </w:r>
      <w:proofErr w:type="spellStart"/>
      <w:r w:rsidR="001F2796" w:rsidRPr="00A11623">
        <w:rPr>
          <w:rFonts w:ascii="Times New Roman" w:hAnsi="Times New Roman"/>
          <w:i/>
          <w:iCs/>
          <w:sz w:val="24"/>
          <w:szCs w:val="24"/>
        </w:rPr>
        <w:t>договора</w:t>
      </w:r>
      <w:proofErr w:type="spellEnd"/>
      <w:r w:rsidR="001F2796" w:rsidRPr="00A11623">
        <w:rPr>
          <w:rFonts w:ascii="Times New Roman" w:hAnsi="Times New Roman"/>
          <w:i/>
          <w:iCs/>
          <w:sz w:val="24"/>
          <w:szCs w:val="24"/>
        </w:rPr>
        <w:t xml:space="preserve"> </w:t>
      </w:r>
      <w:proofErr w:type="spellStart"/>
      <w:r w:rsidR="001F2796" w:rsidRPr="00A11623">
        <w:rPr>
          <w:rFonts w:ascii="Times New Roman" w:hAnsi="Times New Roman"/>
          <w:i/>
          <w:iCs/>
          <w:sz w:val="24"/>
          <w:szCs w:val="24"/>
        </w:rPr>
        <w:t>се</w:t>
      </w:r>
      <w:proofErr w:type="spellEnd"/>
      <w:r w:rsidR="001F2796" w:rsidRPr="00A11623">
        <w:rPr>
          <w:rFonts w:ascii="Times New Roman" w:hAnsi="Times New Roman"/>
          <w:i/>
          <w:iCs/>
          <w:sz w:val="24"/>
          <w:szCs w:val="24"/>
        </w:rPr>
        <w:t xml:space="preserve"> </w:t>
      </w:r>
      <w:proofErr w:type="spellStart"/>
      <w:r w:rsidR="001F2796" w:rsidRPr="00A11623">
        <w:rPr>
          <w:rFonts w:ascii="Times New Roman" w:hAnsi="Times New Roman"/>
          <w:i/>
          <w:iCs/>
          <w:sz w:val="24"/>
          <w:szCs w:val="24"/>
        </w:rPr>
        <w:t>предвижда</w:t>
      </w:r>
      <w:proofErr w:type="spellEnd"/>
      <w:r w:rsidR="001F2796" w:rsidRPr="00A11623">
        <w:rPr>
          <w:rFonts w:ascii="Times New Roman" w:hAnsi="Times New Roman"/>
          <w:i/>
          <w:iCs/>
          <w:sz w:val="24"/>
          <w:szCs w:val="24"/>
        </w:rPr>
        <w:t xml:space="preserve"> </w:t>
      </w:r>
      <w:proofErr w:type="spellStart"/>
      <w:r w:rsidR="001F2796" w:rsidRPr="00A11623">
        <w:rPr>
          <w:rFonts w:ascii="Times New Roman" w:hAnsi="Times New Roman"/>
          <w:i/>
          <w:iCs/>
          <w:sz w:val="24"/>
          <w:szCs w:val="24"/>
        </w:rPr>
        <w:t>използването</w:t>
      </w:r>
      <w:proofErr w:type="spellEnd"/>
      <w:r w:rsidR="001F2796" w:rsidRPr="00A11623">
        <w:rPr>
          <w:rFonts w:ascii="Times New Roman" w:hAnsi="Times New Roman"/>
          <w:i/>
          <w:iCs/>
          <w:sz w:val="24"/>
          <w:szCs w:val="24"/>
        </w:rPr>
        <w:t xml:space="preserve"> на </w:t>
      </w:r>
      <w:proofErr w:type="spellStart"/>
      <w:r w:rsidR="001F2796" w:rsidRPr="00A11623">
        <w:rPr>
          <w:rFonts w:ascii="Times New Roman" w:hAnsi="Times New Roman"/>
          <w:i/>
          <w:iCs/>
          <w:sz w:val="24"/>
          <w:szCs w:val="24"/>
        </w:rPr>
        <w:t>подизпълнители</w:t>
      </w:r>
      <w:proofErr w:type="spellEnd"/>
      <w:r w:rsidR="001F2796" w:rsidRPr="00A11623">
        <w:rPr>
          <w:rFonts w:ascii="Times New Roman" w:hAnsi="Times New Roman"/>
          <w:i/>
          <w:iCs/>
          <w:sz w:val="24"/>
          <w:szCs w:val="24"/>
        </w:rPr>
        <w:t xml:space="preserve">, </w:t>
      </w:r>
      <w:proofErr w:type="spellStart"/>
      <w:r w:rsidR="001F2796" w:rsidRPr="00A11623">
        <w:rPr>
          <w:rFonts w:ascii="Times New Roman" w:hAnsi="Times New Roman"/>
          <w:i/>
          <w:iCs/>
          <w:sz w:val="24"/>
          <w:szCs w:val="24"/>
        </w:rPr>
        <w:t>като</w:t>
      </w:r>
      <w:proofErr w:type="spellEnd"/>
      <w:r w:rsidR="001F2796" w:rsidRPr="00A11623">
        <w:rPr>
          <w:rFonts w:ascii="Times New Roman" w:hAnsi="Times New Roman"/>
          <w:i/>
          <w:iCs/>
          <w:sz w:val="24"/>
          <w:szCs w:val="24"/>
        </w:rPr>
        <w:t xml:space="preserve"> </w:t>
      </w:r>
      <w:proofErr w:type="spellStart"/>
      <w:r w:rsidR="001F2796" w:rsidRPr="00A11623">
        <w:rPr>
          <w:rFonts w:ascii="Times New Roman" w:hAnsi="Times New Roman"/>
          <w:i/>
          <w:iCs/>
          <w:sz w:val="24"/>
          <w:szCs w:val="24"/>
        </w:rPr>
        <w:t>се</w:t>
      </w:r>
      <w:proofErr w:type="spellEnd"/>
      <w:r w:rsidR="001F2796" w:rsidRPr="00A11623">
        <w:rPr>
          <w:rFonts w:ascii="Times New Roman" w:hAnsi="Times New Roman"/>
          <w:i/>
          <w:iCs/>
          <w:sz w:val="24"/>
          <w:szCs w:val="24"/>
        </w:rPr>
        <w:t xml:space="preserve"> </w:t>
      </w:r>
      <w:proofErr w:type="spellStart"/>
      <w:r w:rsidR="001F2796" w:rsidRPr="00A11623">
        <w:rPr>
          <w:rFonts w:ascii="Times New Roman" w:hAnsi="Times New Roman"/>
          <w:i/>
          <w:iCs/>
          <w:sz w:val="24"/>
          <w:szCs w:val="24"/>
        </w:rPr>
        <w:t>посочват</w:t>
      </w:r>
      <w:proofErr w:type="spellEnd"/>
      <w:r w:rsidR="001F2796" w:rsidRPr="00A11623">
        <w:rPr>
          <w:rFonts w:ascii="Times New Roman" w:hAnsi="Times New Roman"/>
          <w:i/>
          <w:iCs/>
          <w:sz w:val="24"/>
          <w:szCs w:val="24"/>
        </w:rPr>
        <w:t xml:space="preserve"> </w:t>
      </w:r>
      <w:proofErr w:type="spellStart"/>
      <w:r w:rsidR="001F2796" w:rsidRPr="00A11623">
        <w:rPr>
          <w:rFonts w:ascii="Times New Roman" w:hAnsi="Times New Roman"/>
          <w:i/>
          <w:iCs/>
          <w:sz w:val="24"/>
          <w:szCs w:val="24"/>
        </w:rPr>
        <w:t>идентификационни</w:t>
      </w:r>
      <w:proofErr w:type="spellEnd"/>
      <w:r w:rsidR="001F2796" w:rsidRPr="00A11623">
        <w:rPr>
          <w:rFonts w:ascii="Times New Roman" w:hAnsi="Times New Roman"/>
          <w:i/>
          <w:iCs/>
          <w:sz w:val="24"/>
          <w:szCs w:val="24"/>
        </w:rPr>
        <w:t xml:space="preserve"> </w:t>
      </w:r>
      <w:proofErr w:type="spellStart"/>
      <w:r w:rsidR="001F2796" w:rsidRPr="00A11623">
        <w:rPr>
          <w:rFonts w:ascii="Times New Roman" w:hAnsi="Times New Roman"/>
          <w:i/>
          <w:iCs/>
          <w:sz w:val="24"/>
          <w:szCs w:val="24"/>
        </w:rPr>
        <w:t>данни</w:t>
      </w:r>
      <w:proofErr w:type="spellEnd"/>
      <w:r w:rsidR="001F2796" w:rsidRPr="00A11623">
        <w:rPr>
          <w:rFonts w:ascii="Times New Roman" w:hAnsi="Times New Roman"/>
          <w:i/>
          <w:iCs/>
          <w:sz w:val="24"/>
          <w:szCs w:val="24"/>
        </w:rPr>
        <w:t xml:space="preserve"> и </w:t>
      </w:r>
      <w:proofErr w:type="spellStart"/>
      <w:r w:rsidR="001F2796" w:rsidRPr="00A11623">
        <w:rPr>
          <w:rFonts w:ascii="Times New Roman" w:hAnsi="Times New Roman"/>
          <w:i/>
          <w:iCs/>
          <w:sz w:val="24"/>
          <w:szCs w:val="24"/>
        </w:rPr>
        <w:t>обхват</w:t>
      </w:r>
      <w:proofErr w:type="spellEnd"/>
      <w:r w:rsidR="001F2796" w:rsidRPr="00A11623">
        <w:rPr>
          <w:rFonts w:ascii="Times New Roman" w:hAnsi="Times New Roman"/>
          <w:i/>
          <w:iCs/>
          <w:sz w:val="24"/>
          <w:szCs w:val="24"/>
        </w:rPr>
        <w:t xml:space="preserve"> на </w:t>
      </w:r>
      <w:proofErr w:type="spellStart"/>
      <w:r w:rsidR="001F2796" w:rsidRPr="00A11623">
        <w:rPr>
          <w:rFonts w:ascii="Times New Roman" w:hAnsi="Times New Roman"/>
          <w:i/>
          <w:iCs/>
          <w:sz w:val="24"/>
          <w:szCs w:val="24"/>
        </w:rPr>
        <w:t>дейностите</w:t>
      </w:r>
      <w:proofErr w:type="spellEnd"/>
      <w:r w:rsidR="001F2796" w:rsidRPr="00A11623">
        <w:rPr>
          <w:rFonts w:ascii="Times New Roman" w:hAnsi="Times New Roman"/>
          <w:i/>
          <w:iCs/>
          <w:sz w:val="24"/>
          <w:szCs w:val="24"/>
        </w:rPr>
        <w:t xml:space="preserve">, </w:t>
      </w:r>
      <w:proofErr w:type="spellStart"/>
      <w:r w:rsidR="001F2796" w:rsidRPr="00A11623">
        <w:rPr>
          <w:rFonts w:ascii="Times New Roman" w:hAnsi="Times New Roman"/>
          <w:i/>
          <w:iCs/>
          <w:sz w:val="24"/>
          <w:szCs w:val="24"/>
        </w:rPr>
        <w:t>които</w:t>
      </w:r>
      <w:proofErr w:type="spellEnd"/>
      <w:r w:rsidR="001F2796" w:rsidRPr="00A11623">
        <w:rPr>
          <w:rFonts w:ascii="Times New Roman" w:hAnsi="Times New Roman"/>
          <w:i/>
          <w:iCs/>
          <w:sz w:val="24"/>
          <w:szCs w:val="24"/>
        </w:rPr>
        <w:t xml:space="preserve"> </w:t>
      </w:r>
      <w:proofErr w:type="spellStart"/>
      <w:r w:rsidR="001F2796" w:rsidRPr="00A11623">
        <w:rPr>
          <w:rFonts w:ascii="Times New Roman" w:hAnsi="Times New Roman"/>
          <w:i/>
          <w:iCs/>
          <w:sz w:val="24"/>
          <w:szCs w:val="24"/>
        </w:rPr>
        <w:t>ще</w:t>
      </w:r>
      <w:proofErr w:type="spellEnd"/>
      <w:r w:rsidR="001F2796" w:rsidRPr="00A11623">
        <w:rPr>
          <w:rFonts w:ascii="Times New Roman" w:hAnsi="Times New Roman"/>
          <w:i/>
          <w:iCs/>
          <w:sz w:val="24"/>
          <w:szCs w:val="24"/>
        </w:rPr>
        <w:t xml:space="preserve"> </w:t>
      </w:r>
      <w:proofErr w:type="spellStart"/>
      <w:r w:rsidR="001F2796" w:rsidRPr="00A11623">
        <w:rPr>
          <w:rFonts w:ascii="Times New Roman" w:hAnsi="Times New Roman"/>
          <w:i/>
          <w:iCs/>
          <w:sz w:val="24"/>
          <w:szCs w:val="24"/>
        </w:rPr>
        <w:t>извършва</w:t>
      </w:r>
      <w:proofErr w:type="spellEnd"/>
      <w:r w:rsidR="001F2796" w:rsidRPr="00A11623">
        <w:rPr>
          <w:rFonts w:ascii="Times New Roman" w:hAnsi="Times New Roman"/>
          <w:i/>
          <w:iCs/>
          <w:sz w:val="24"/>
          <w:szCs w:val="24"/>
        </w:rPr>
        <w:t xml:space="preserve"> </w:t>
      </w:r>
      <w:proofErr w:type="spellStart"/>
      <w:r w:rsidR="001F2796" w:rsidRPr="00A11623">
        <w:rPr>
          <w:rFonts w:ascii="Times New Roman" w:hAnsi="Times New Roman"/>
          <w:i/>
          <w:iCs/>
          <w:sz w:val="24"/>
          <w:szCs w:val="24"/>
        </w:rPr>
        <w:t>всеки</w:t>
      </w:r>
      <w:proofErr w:type="spellEnd"/>
      <w:r w:rsidR="001F2796" w:rsidRPr="00A11623">
        <w:rPr>
          <w:rFonts w:ascii="Times New Roman" w:hAnsi="Times New Roman"/>
          <w:i/>
          <w:iCs/>
          <w:sz w:val="24"/>
          <w:szCs w:val="24"/>
        </w:rPr>
        <w:t xml:space="preserve"> </w:t>
      </w:r>
      <w:proofErr w:type="spellStart"/>
      <w:r w:rsidR="001F2796" w:rsidRPr="00A11623">
        <w:rPr>
          <w:rFonts w:ascii="Times New Roman" w:hAnsi="Times New Roman"/>
          <w:i/>
          <w:iCs/>
          <w:sz w:val="24"/>
          <w:szCs w:val="24"/>
        </w:rPr>
        <w:t>подизпълнител</w:t>
      </w:r>
      <w:proofErr w:type="spellEnd"/>
      <w:r w:rsidR="001F2796" w:rsidRPr="00A11623">
        <w:rPr>
          <w:rFonts w:ascii="Times New Roman" w:hAnsi="Times New Roman"/>
          <w:i/>
          <w:iCs/>
          <w:sz w:val="24"/>
          <w:szCs w:val="24"/>
        </w:rPr>
        <w:t>)</w:t>
      </w:r>
      <w:r w:rsidR="001F2796" w:rsidRPr="00A11623">
        <w:rPr>
          <w:rFonts w:ascii="Times New Roman" w:hAnsi="Times New Roman"/>
          <w:bCs/>
          <w:sz w:val="24"/>
          <w:szCs w:val="24"/>
        </w:rPr>
        <w:t xml:space="preserve"> </w:t>
      </w:r>
    </w:p>
    <w:p w:rsidR="00AB6BF3" w:rsidRPr="00A11623" w:rsidRDefault="001F2796" w:rsidP="00587A92">
      <w:pPr>
        <w:tabs>
          <w:tab w:val="left" w:pos="0"/>
        </w:tabs>
        <w:autoSpaceDE w:val="0"/>
        <w:autoSpaceDN w:val="0"/>
        <w:adjustRightInd w:val="0"/>
        <w:jc w:val="both"/>
        <w:rPr>
          <w:rFonts w:ascii="Times New Roman" w:hAnsi="Times New Roman"/>
          <w:sz w:val="24"/>
          <w:szCs w:val="24"/>
          <w:lang w:val="bg-BG"/>
        </w:rPr>
      </w:pPr>
      <w:r w:rsidRPr="00A11623">
        <w:rPr>
          <w:rFonts w:ascii="Times New Roman" w:hAnsi="Times New Roman"/>
          <w:bCs/>
          <w:sz w:val="24"/>
          <w:szCs w:val="24"/>
          <w:lang w:val="bg-BG"/>
        </w:rPr>
        <w:tab/>
      </w:r>
      <w:r w:rsidR="00AB6BF3" w:rsidRPr="00A11623">
        <w:rPr>
          <w:rFonts w:ascii="Times New Roman" w:hAnsi="Times New Roman"/>
          <w:bCs/>
          <w:sz w:val="24"/>
          <w:szCs w:val="24"/>
        </w:rPr>
        <w:t>(2)</w:t>
      </w:r>
      <w:r w:rsidR="00AB6BF3" w:rsidRPr="00A11623">
        <w:rPr>
          <w:rFonts w:ascii="Times New Roman" w:hAnsi="Times New Roman"/>
          <w:b/>
          <w:bCs/>
          <w:sz w:val="24"/>
          <w:szCs w:val="24"/>
        </w:rPr>
        <w:t xml:space="preserve"> </w:t>
      </w:r>
      <w:proofErr w:type="spellStart"/>
      <w:r w:rsidR="00AB6BF3" w:rsidRPr="00A11623">
        <w:rPr>
          <w:rFonts w:ascii="Times New Roman" w:hAnsi="Times New Roman"/>
          <w:sz w:val="24"/>
          <w:szCs w:val="24"/>
        </w:rPr>
        <w:t>Замяна</w:t>
      </w:r>
      <w:proofErr w:type="spellEnd"/>
      <w:r w:rsidR="00AB6BF3" w:rsidRPr="00A11623">
        <w:rPr>
          <w:rFonts w:ascii="Times New Roman" w:hAnsi="Times New Roman"/>
          <w:sz w:val="24"/>
          <w:szCs w:val="24"/>
        </w:rPr>
        <w:t xml:space="preserve"> </w:t>
      </w:r>
      <w:proofErr w:type="spellStart"/>
      <w:r w:rsidR="00AB6BF3" w:rsidRPr="00A11623">
        <w:rPr>
          <w:rFonts w:ascii="Times New Roman" w:hAnsi="Times New Roman"/>
          <w:sz w:val="24"/>
          <w:szCs w:val="24"/>
        </w:rPr>
        <w:t>или</w:t>
      </w:r>
      <w:proofErr w:type="spellEnd"/>
      <w:r w:rsidR="00AB6BF3" w:rsidRPr="00A11623">
        <w:rPr>
          <w:rFonts w:ascii="Times New Roman" w:hAnsi="Times New Roman"/>
          <w:sz w:val="24"/>
          <w:szCs w:val="24"/>
        </w:rPr>
        <w:t xml:space="preserve"> </w:t>
      </w:r>
      <w:proofErr w:type="spellStart"/>
      <w:r w:rsidR="00AB6BF3" w:rsidRPr="00A11623">
        <w:rPr>
          <w:rFonts w:ascii="Times New Roman" w:hAnsi="Times New Roman"/>
          <w:sz w:val="24"/>
          <w:szCs w:val="24"/>
        </w:rPr>
        <w:t>включване</w:t>
      </w:r>
      <w:proofErr w:type="spellEnd"/>
      <w:r w:rsidR="00AB6BF3" w:rsidRPr="00A11623">
        <w:rPr>
          <w:rFonts w:ascii="Times New Roman" w:hAnsi="Times New Roman"/>
          <w:sz w:val="24"/>
          <w:szCs w:val="24"/>
        </w:rPr>
        <w:t xml:space="preserve"> на </w:t>
      </w:r>
      <w:proofErr w:type="spellStart"/>
      <w:r w:rsidR="00AB6BF3" w:rsidRPr="00A11623">
        <w:rPr>
          <w:rFonts w:ascii="Times New Roman" w:hAnsi="Times New Roman"/>
          <w:sz w:val="24"/>
          <w:szCs w:val="24"/>
        </w:rPr>
        <w:t>подизпълнител</w:t>
      </w:r>
      <w:proofErr w:type="spellEnd"/>
      <w:r w:rsidR="00AB6BF3" w:rsidRPr="00A11623">
        <w:rPr>
          <w:rFonts w:ascii="Times New Roman" w:hAnsi="Times New Roman"/>
          <w:sz w:val="24"/>
          <w:szCs w:val="24"/>
        </w:rPr>
        <w:t xml:space="preserve"> </w:t>
      </w:r>
      <w:proofErr w:type="spellStart"/>
      <w:r w:rsidR="00AB6BF3" w:rsidRPr="00A11623">
        <w:rPr>
          <w:rFonts w:ascii="Times New Roman" w:hAnsi="Times New Roman"/>
          <w:sz w:val="24"/>
          <w:szCs w:val="24"/>
        </w:rPr>
        <w:t>по</w:t>
      </w:r>
      <w:proofErr w:type="spellEnd"/>
      <w:r w:rsidR="00AB6BF3" w:rsidRPr="00A11623">
        <w:rPr>
          <w:rFonts w:ascii="Times New Roman" w:hAnsi="Times New Roman"/>
          <w:sz w:val="24"/>
          <w:szCs w:val="24"/>
        </w:rPr>
        <w:t xml:space="preserve"> </w:t>
      </w:r>
      <w:proofErr w:type="spellStart"/>
      <w:r w:rsidR="00AB6BF3" w:rsidRPr="00A11623">
        <w:rPr>
          <w:rFonts w:ascii="Times New Roman" w:hAnsi="Times New Roman"/>
          <w:sz w:val="24"/>
          <w:szCs w:val="24"/>
        </w:rPr>
        <w:t>време</w:t>
      </w:r>
      <w:proofErr w:type="spellEnd"/>
      <w:r w:rsidR="00AB6BF3" w:rsidRPr="00A11623">
        <w:rPr>
          <w:rFonts w:ascii="Times New Roman" w:hAnsi="Times New Roman"/>
          <w:sz w:val="24"/>
          <w:szCs w:val="24"/>
        </w:rPr>
        <w:t xml:space="preserve"> на </w:t>
      </w:r>
      <w:proofErr w:type="spellStart"/>
      <w:r w:rsidR="00AB6BF3" w:rsidRPr="00A11623">
        <w:rPr>
          <w:rFonts w:ascii="Times New Roman" w:hAnsi="Times New Roman"/>
          <w:sz w:val="24"/>
          <w:szCs w:val="24"/>
        </w:rPr>
        <w:t>изпълнение</w:t>
      </w:r>
      <w:proofErr w:type="spellEnd"/>
      <w:r w:rsidR="00AB6BF3" w:rsidRPr="00A11623">
        <w:rPr>
          <w:rFonts w:ascii="Times New Roman" w:hAnsi="Times New Roman"/>
          <w:sz w:val="24"/>
          <w:szCs w:val="24"/>
        </w:rPr>
        <w:t xml:space="preserve"> на </w:t>
      </w:r>
      <w:proofErr w:type="spellStart"/>
      <w:r w:rsidR="00AB6BF3" w:rsidRPr="00A11623">
        <w:rPr>
          <w:rFonts w:ascii="Times New Roman" w:hAnsi="Times New Roman"/>
          <w:sz w:val="24"/>
          <w:szCs w:val="24"/>
        </w:rPr>
        <w:t>договора</w:t>
      </w:r>
      <w:proofErr w:type="spellEnd"/>
      <w:r w:rsidR="00AB6BF3" w:rsidRPr="00A11623">
        <w:rPr>
          <w:rFonts w:ascii="Times New Roman" w:hAnsi="Times New Roman"/>
          <w:sz w:val="24"/>
          <w:szCs w:val="24"/>
        </w:rPr>
        <w:t xml:space="preserve"> </w:t>
      </w:r>
      <w:proofErr w:type="spellStart"/>
      <w:r w:rsidR="00AB6BF3" w:rsidRPr="00A11623">
        <w:rPr>
          <w:rFonts w:ascii="Times New Roman" w:hAnsi="Times New Roman"/>
          <w:sz w:val="24"/>
          <w:szCs w:val="24"/>
        </w:rPr>
        <w:t>се</w:t>
      </w:r>
      <w:proofErr w:type="spellEnd"/>
      <w:r w:rsidR="00AB6BF3" w:rsidRPr="00A11623">
        <w:rPr>
          <w:rFonts w:ascii="Times New Roman" w:hAnsi="Times New Roman"/>
          <w:sz w:val="24"/>
          <w:szCs w:val="24"/>
        </w:rPr>
        <w:t xml:space="preserve"> </w:t>
      </w:r>
      <w:proofErr w:type="spellStart"/>
      <w:r w:rsidR="00AB6BF3" w:rsidRPr="00A11623">
        <w:rPr>
          <w:rFonts w:ascii="Times New Roman" w:hAnsi="Times New Roman"/>
          <w:sz w:val="24"/>
          <w:szCs w:val="24"/>
        </w:rPr>
        <w:t>допуска</w:t>
      </w:r>
      <w:proofErr w:type="spellEnd"/>
      <w:r w:rsidR="00AB6BF3" w:rsidRPr="00A11623">
        <w:rPr>
          <w:rFonts w:ascii="Times New Roman" w:hAnsi="Times New Roman"/>
          <w:sz w:val="24"/>
          <w:szCs w:val="24"/>
        </w:rPr>
        <w:t xml:space="preserve"> </w:t>
      </w:r>
      <w:proofErr w:type="spellStart"/>
      <w:r w:rsidR="00AB6BF3" w:rsidRPr="00A11623">
        <w:rPr>
          <w:rFonts w:ascii="Times New Roman" w:hAnsi="Times New Roman"/>
          <w:sz w:val="24"/>
          <w:szCs w:val="24"/>
        </w:rPr>
        <w:t>по</w:t>
      </w:r>
      <w:proofErr w:type="spellEnd"/>
      <w:r w:rsidR="00AB6BF3" w:rsidRPr="00A11623">
        <w:rPr>
          <w:rFonts w:ascii="Times New Roman" w:hAnsi="Times New Roman"/>
          <w:sz w:val="24"/>
          <w:szCs w:val="24"/>
        </w:rPr>
        <w:t xml:space="preserve"> </w:t>
      </w:r>
      <w:proofErr w:type="spellStart"/>
      <w:r w:rsidR="00AB6BF3" w:rsidRPr="00A11623">
        <w:rPr>
          <w:rFonts w:ascii="Times New Roman" w:hAnsi="Times New Roman"/>
          <w:sz w:val="24"/>
          <w:szCs w:val="24"/>
        </w:rPr>
        <w:t>изключение</w:t>
      </w:r>
      <w:proofErr w:type="spellEnd"/>
      <w:r w:rsidR="00AB6BF3" w:rsidRPr="00A11623">
        <w:rPr>
          <w:rFonts w:ascii="Times New Roman" w:hAnsi="Times New Roman"/>
          <w:sz w:val="24"/>
          <w:szCs w:val="24"/>
        </w:rPr>
        <w:t xml:space="preserve">, </w:t>
      </w:r>
      <w:proofErr w:type="spellStart"/>
      <w:r w:rsidR="00AB6BF3" w:rsidRPr="00A11623">
        <w:rPr>
          <w:rFonts w:ascii="Times New Roman" w:hAnsi="Times New Roman"/>
          <w:sz w:val="24"/>
          <w:szCs w:val="24"/>
        </w:rPr>
        <w:t>когато</w:t>
      </w:r>
      <w:proofErr w:type="spellEnd"/>
      <w:r w:rsidR="00AB6BF3" w:rsidRPr="00A11623">
        <w:rPr>
          <w:rFonts w:ascii="Times New Roman" w:hAnsi="Times New Roman"/>
          <w:sz w:val="24"/>
          <w:szCs w:val="24"/>
        </w:rPr>
        <w:t xml:space="preserve"> </w:t>
      </w:r>
      <w:proofErr w:type="spellStart"/>
      <w:r w:rsidR="00AB6BF3" w:rsidRPr="00A11623">
        <w:rPr>
          <w:rFonts w:ascii="Times New Roman" w:hAnsi="Times New Roman"/>
          <w:sz w:val="24"/>
          <w:szCs w:val="24"/>
        </w:rPr>
        <w:t>възникне</w:t>
      </w:r>
      <w:proofErr w:type="spellEnd"/>
      <w:r w:rsidR="00AB6BF3" w:rsidRPr="00A11623">
        <w:rPr>
          <w:rFonts w:ascii="Times New Roman" w:hAnsi="Times New Roman"/>
          <w:sz w:val="24"/>
          <w:szCs w:val="24"/>
        </w:rPr>
        <w:t xml:space="preserve"> </w:t>
      </w:r>
      <w:proofErr w:type="spellStart"/>
      <w:r w:rsidR="00AB6BF3" w:rsidRPr="00A11623">
        <w:rPr>
          <w:rFonts w:ascii="Times New Roman" w:hAnsi="Times New Roman"/>
          <w:sz w:val="24"/>
          <w:szCs w:val="24"/>
        </w:rPr>
        <w:t>необходимост</w:t>
      </w:r>
      <w:proofErr w:type="spellEnd"/>
      <w:r w:rsidR="00AB6BF3" w:rsidRPr="00A11623">
        <w:rPr>
          <w:rFonts w:ascii="Times New Roman" w:hAnsi="Times New Roman"/>
          <w:sz w:val="24"/>
          <w:szCs w:val="24"/>
        </w:rPr>
        <w:t xml:space="preserve"> и </w:t>
      </w:r>
      <w:proofErr w:type="spellStart"/>
      <w:r w:rsidR="00AB6BF3" w:rsidRPr="00A11623">
        <w:rPr>
          <w:rFonts w:ascii="Times New Roman" w:hAnsi="Times New Roman"/>
          <w:sz w:val="24"/>
          <w:szCs w:val="24"/>
        </w:rPr>
        <w:t>при</w:t>
      </w:r>
      <w:proofErr w:type="spellEnd"/>
      <w:r w:rsidR="00AB6BF3" w:rsidRPr="00A11623">
        <w:rPr>
          <w:rFonts w:ascii="Times New Roman" w:hAnsi="Times New Roman"/>
          <w:sz w:val="24"/>
          <w:szCs w:val="24"/>
        </w:rPr>
        <w:t xml:space="preserve"> </w:t>
      </w:r>
      <w:proofErr w:type="spellStart"/>
      <w:r w:rsidR="00AB6BF3" w:rsidRPr="00A11623">
        <w:rPr>
          <w:rFonts w:ascii="Times New Roman" w:hAnsi="Times New Roman"/>
          <w:sz w:val="24"/>
          <w:szCs w:val="24"/>
        </w:rPr>
        <w:t>спазване</w:t>
      </w:r>
      <w:proofErr w:type="spellEnd"/>
      <w:r w:rsidR="00AB6BF3" w:rsidRPr="00A11623">
        <w:rPr>
          <w:rFonts w:ascii="Times New Roman" w:hAnsi="Times New Roman"/>
          <w:sz w:val="24"/>
          <w:szCs w:val="24"/>
        </w:rPr>
        <w:t xml:space="preserve"> </w:t>
      </w:r>
      <w:proofErr w:type="spellStart"/>
      <w:r w:rsidR="00AB6BF3" w:rsidRPr="00A11623">
        <w:rPr>
          <w:rFonts w:ascii="Times New Roman" w:hAnsi="Times New Roman"/>
          <w:sz w:val="24"/>
          <w:szCs w:val="24"/>
        </w:rPr>
        <w:t>условията</w:t>
      </w:r>
      <w:proofErr w:type="spellEnd"/>
      <w:r w:rsidR="00AB6BF3" w:rsidRPr="00A11623">
        <w:rPr>
          <w:rFonts w:ascii="Times New Roman" w:hAnsi="Times New Roman"/>
          <w:sz w:val="24"/>
          <w:szCs w:val="24"/>
        </w:rPr>
        <w:t xml:space="preserve"> </w:t>
      </w:r>
      <w:proofErr w:type="spellStart"/>
      <w:r w:rsidR="00AB6BF3" w:rsidRPr="00A11623">
        <w:rPr>
          <w:rFonts w:ascii="Times New Roman" w:hAnsi="Times New Roman"/>
          <w:sz w:val="24"/>
          <w:szCs w:val="24"/>
        </w:rPr>
        <w:t>по</w:t>
      </w:r>
      <w:proofErr w:type="spellEnd"/>
      <w:r w:rsidR="00AB6BF3" w:rsidRPr="00A11623">
        <w:rPr>
          <w:rFonts w:ascii="Times New Roman" w:hAnsi="Times New Roman"/>
          <w:sz w:val="24"/>
          <w:szCs w:val="24"/>
        </w:rPr>
        <w:t xml:space="preserve"> </w:t>
      </w:r>
      <w:proofErr w:type="spellStart"/>
      <w:r w:rsidR="00AB6BF3" w:rsidRPr="00A11623">
        <w:rPr>
          <w:rFonts w:ascii="Times New Roman" w:hAnsi="Times New Roman"/>
          <w:sz w:val="24"/>
          <w:szCs w:val="24"/>
        </w:rPr>
        <w:t>чл</w:t>
      </w:r>
      <w:proofErr w:type="spellEnd"/>
      <w:r w:rsidR="00AB6BF3" w:rsidRPr="00A11623">
        <w:rPr>
          <w:rFonts w:ascii="Times New Roman" w:hAnsi="Times New Roman"/>
          <w:sz w:val="24"/>
          <w:szCs w:val="24"/>
        </w:rPr>
        <w:t xml:space="preserve">. 66, </w:t>
      </w:r>
      <w:proofErr w:type="spellStart"/>
      <w:r w:rsidR="00AB6BF3" w:rsidRPr="00A11623">
        <w:rPr>
          <w:rFonts w:ascii="Times New Roman" w:hAnsi="Times New Roman"/>
          <w:sz w:val="24"/>
          <w:szCs w:val="24"/>
        </w:rPr>
        <w:t>ал</w:t>
      </w:r>
      <w:proofErr w:type="spellEnd"/>
      <w:r w:rsidR="00AB6BF3" w:rsidRPr="00A11623">
        <w:rPr>
          <w:rFonts w:ascii="Times New Roman" w:hAnsi="Times New Roman"/>
          <w:sz w:val="24"/>
          <w:szCs w:val="24"/>
        </w:rPr>
        <w:t>. 1</w:t>
      </w:r>
      <w:r w:rsidR="0029187B" w:rsidRPr="00A11623">
        <w:rPr>
          <w:rFonts w:ascii="Times New Roman" w:hAnsi="Times New Roman"/>
          <w:sz w:val="24"/>
          <w:szCs w:val="24"/>
        </w:rPr>
        <w:t>4</w:t>
      </w:r>
      <w:r w:rsidR="00AB6BF3" w:rsidRPr="00A11623">
        <w:rPr>
          <w:rFonts w:ascii="Times New Roman" w:hAnsi="Times New Roman"/>
          <w:sz w:val="24"/>
          <w:szCs w:val="24"/>
        </w:rPr>
        <w:t xml:space="preserve"> – 1</w:t>
      </w:r>
      <w:r w:rsidR="0029187B" w:rsidRPr="00A11623">
        <w:rPr>
          <w:rFonts w:ascii="Times New Roman" w:hAnsi="Times New Roman"/>
          <w:sz w:val="24"/>
          <w:szCs w:val="24"/>
        </w:rPr>
        <w:t>5</w:t>
      </w:r>
      <w:r w:rsidR="00AB6BF3" w:rsidRPr="00A11623">
        <w:rPr>
          <w:rFonts w:ascii="Times New Roman" w:hAnsi="Times New Roman"/>
          <w:sz w:val="24"/>
          <w:szCs w:val="24"/>
        </w:rPr>
        <w:t xml:space="preserve"> </w:t>
      </w:r>
      <w:proofErr w:type="spellStart"/>
      <w:r w:rsidR="00AB6BF3" w:rsidRPr="00A11623">
        <w:rPr>
          <w:rFonts w:ascii="Times New Roman" w:hAnsi="Times New Roman"/>
          <w:sz w:val="24"/>
          <w:szCs w:val="24"/>
        </w:rPr>
        <w:t>от</w:t>
      </w:r>
      <w:proofErr w:type="spellEnd"/>
      <w:r w:rsidR="00AB6BF3" w:rsidRPr="00A11623">
        <w:rPr>
          <w:rFonts w:ascii="Times New Roman" w:hAnsi="Times New Roman"/>
          <w:sz w:val="24"/>
          <w:szCs w:val="24"/>
        </w:rPr>
        <w:t xml:space="preserve"> ЗОП. </w:t>
      </w:r>
      <w:proofErr w:type="spellStart"/>
      <w:r w:rsidR="00AB6BF3" w:rsidRPr="00A11623">
        <w:rPr>
          <w:rFonts w:ascii="Times New Roman" w:hAnsi="Times New Roman"/>
          <w:sz w:val="24"/>
          <w:szCs w:val="24"/>
        </w:rPr>
        <w:t>При</w:t>
      </w:r>
      <w:proofErr w:type="spellEnd"/>
      <w:r w:rsidR="00AB6BF3" w:rsidRPr="00A11623">
        <w:rPr>
          <w:rFonts w:ascii="Times New Roman" w:hAnsi="Times New Roman"/>
          <w:sz w:val="24"/>
          <w:szCs w:val="24"/>
        </w:rPr>
        <w:t xml:space="preserve"> </w:t>
      </w:r>
      <w:proofErr w:type="spellStart"/>
      <w:r w:rsidR="00AB6BF3" w:rsidRPr="00A11623">
        <w:rPr>
          <w:rFonts w:ascii="Times New Roman" w:hAnsi="Times New Roman"/>
          <w:sz w:val="24"/>
          <w:szCs w:val="24"/>
        </w:rPr>
        <w:t>тези</w:t>
      </w:r>
      <w:proofErr w:type="spellEnd"/>
      <w:r w:rsidR="00AB6BF3" w:rsidRPr="00A11623">
        <w:rPr>
          <w:rFonts w:ascii="Times New Roman" w:hAnsi="Times New Roman"/>
          <w:sz w:val="24"/>
          <w:szCs w:val="24"/>
        </w:rPr>
        <w:t xml:space="preserve"> </w:t>
      </w:r>
      <w:proofErr w:type="spellStart"/>
      <w:r w:rsidR="00AB6BF3" w:rsidRPr="00A11623">
        <w:rPr>
          <w:rFonts w:ascii="Times New Roman" w:hAnsi="Times New Roman"/>
          <w:sz w:val="24"/>
          <w:szCs w:val="24"/>
        </w:rPr>
        <w:t>слу</w:t>
      </w:r>
      <w:r w:rsidR="0029187B" w:rsidRPr="00A11623">
        <w:rPr>
          <w:rFonts w:ascii="Times New Roman" w:hAnsi="Times New Roman"/>
          <w:sz w:val="24"/>
          <w:szCs w:val="24"/>
        </w:rPr>
        <w:t>чаи</w:t>
      </w:r>
      <w:proofErr w:type="spellEnd"/>
      <w:r w:rsidR="0029187B" w:rsidRPr="00A11623">
        <w:rPr>
          <w:rFonts w:ascii="Times New Roman" w:hAnsi="Times New Roman"/>
          <w:sz w:val="24"/>
          <w:szCs w:val="24"/>
        </w:rPr>
        <w:t xml:space="preserve"> </w:t>
      </w:r>
      <w:proofErr w:type="spellStart"/>
      <w:r w:rsidR="0029187B" w:rsidRPr="00A11623">
        <w:rPr>
          <w:rFonts w:ascii="Times New Roman" w:hAnsi="Times New Roman"/>
          <w:sz w:val="24"/>
          <w:szCs w:val="24"/>
        </w:rPr>
        <w:t>документите</w:t>
      </w:r>
      <w:proofErr w:type="spellEnd"/>
      <w:r w:rsidR="0029187B" w:rsidRPr="00A11623">
        <w:rPr>
          <w:rFonts w:ascii="Times New Roman" w:hAnsi="Times New Roman"/>
          <w:sz w:val="24"/>
          <w:szCs w:val="24"/>
        </w:rPr>
        <w:t xml:space="preserve"> </w:t>
      </w:r>
      <w:proofErr w:type="spellStart"/>
      <w:r w:rsidR="0029187B" w:rsidRPr="00A11623">
        <w:rPr>
          <w:rFonts w:ascii="Times New Roman" w:hAnsi="Times New Roman"/>
          <w:sz w:val="24"/>
          <w:szCs w:val="24"/>
        </w:rPr>
        <w:t>по</w:t>
      </w:r>
      <w:proofErr w:type="spellEnd"/>
      <w:r w:rsidR="0029187B" w:rsidRPr="00A11623">
        <w:rPr>
          <w:rFonts w:ascii="Times New Roman" w:hAnsi="Times New Roman"/>
          <w:sz w:val="24"/>
          <w:szCs w:val="24"/>
        </w:rPr>
        <w:t xml:space="preserve"> </w:t>
      </w:r>
      <w:proofErr w:type="spellStart"/>
      <w:r w:rsidR="0029187B" w:rsidRPr="00A11623">
        <w:rPr>
          <w:rFonts w:ascii="Times New Roman" w:hAnsi="Times New Roman"/>
          <w:sz w:val="24"/>
          <w:szCs w:val="24"/>
        </w:rPr>
        <w:t>чл</w:t>
      </w:r>
      <w:proofErr w:type="spellEnd"/>
      <w:r w:rsidR="0029187B" w:rsidRPr="00A11623">
        <w:rPr>
          <w:rFonts w:ascii="Times New Roman" w:hAnsi="Times New Roman"/>
          <w:sz w:val="24"/>
          <w:szCs w:val="24"/>
        </w:rPr>
        <w:t xml:space="preserve">. 66, </w:t>
      </w:r>
      <w:proofErr w:type="spellStart"/>
      <w:r w:rsidR="0029187B" w:rsidRPr="00A11623">
        <w:rPr>
          <w:rFonts w:ascii="Times New Roman" w:hAnsi="Times New Roman"/>
          <w:sz w:val="24"/>
          <w:szCs w:val="24"/>
        </w:rPr>
        <w:t>ал</w:t>
      </w:r>
      <w:proofErr w:type="spellEnd"/>
      <w:r w:rsidR="0029187B" w:rsidRPr="00A11623">
        <w:rPr>
          <w:rFonts w:ascii="Times New Roman" w:hAnsi="Times New Roman"/>
          <w:sz w:val="24"/>
          <w:szCs w:val="24"/>
        </w:rPr>
        <w:t xml:space="preserve">. </w:t>
      </w:r>
      <w:r w:rsidR="00F8356B" w:rsidRPr="00A11623">
        <w:rPr>
          <w:rFonts w:ascii="Times New Roman" w:hAnsi="Times New Roman"/>
          <w:sz w:val="24"/>
          <w:szCs w:val="24"/>
          <w:lang w:val="bg-BG"/>
        </w:rPr>
        <w:t>15</w:t>
      </w:r>
      <w:r w:rsidR="00AB6BF3" w:rsidRPr="00A11623">
        <w:rPr>
          <w:rFonts w:ascii="Times New Roman" w:hAnsi="Times New Roman"/>
          <w:sz w:val="24"/>
          <w:szCs w:val="24"/>
        </w:rPr>
        <w:t xml:space="preserve"> </w:t>
      </w:r>
      <w:proofErr w:type="spellStart"/>
      <w:r w:rsidR="00AB6BF3" w:rsidRPr="00A11623">
        <w:rPr>
          <w:rFonts w:ascii="Times New Roman" w:hAnsi="Times New Roman"/>
          <w:sz w:val="24"/>
          <w:szCs w:val="24"/>
        </w:rPr>
        <w:t>от</w:t>
      </w:r>
      <w:proofErr w:type="spellEnd"/>
      <w:r w:rsidR="00AB6BF3" w:rsidRPr="00A11623">
        <w:rPr>
          <w:rFonts w:ascii="Times New Roman" w:hAnsi="Times New Roman"/>
          <w:sz w:val="24"/>
          <w:szCs w:val="24"/>
        </w:rPr>
        <w:t xml:space="preserve"> ЗОП </w:t>
      </w:r>
      <w:proofErr w:type="spellStart"/>
      <w:r w:rsidR="00AB6BF3" w:rsidRPr="00A11623">
        <w:rPr>
          <w:rFonts w:ascii="Times New Roman" w:hAnsi="Times New Roman"/>
          <w:sz w:val="24"/>
          <w:szCs w:val="24"/>
        </w:rPr>
        <w:t>стават</w:t>
      </w:r>
      <w:proofErr w:type="spellEnd"/>
      <w:r w:rsidR="00AB6BF3" w:rsidRPr="00A11623">
        <w:rPr>
          <w:rFonts w:ascii="Times New Roman" w:hAnsi="Times New Roman"/>
          <w:sz w:val="24"/>
          <w:szCs w:val="24"/>
        </w:rPr>
        <w:t xml:space="preserve"> </w:t>
      </w:r>
      <w:proofErr w:type="spellStart"/>
      <w:r w:rsidR="00AB6BF3" w:rsidRPr="00A11623">
        <w:rPr>
          <w:rFonts w:ascii="Times New Roman" w:hAnsi="Times New Roman"/>
          <w:sz w:val="24"/>
          <w:szCs w:val="24"/>
        </w:rPr>
        <w:t>неразделна</w:t>
      </w:r>
      <w:proofErr w:type="spellEnd"/>
      <w:r w:rsidR="00AB6BF3" w:rsidRPr="00A11623">
        <w:rPr>
          <w:rFonts w:ascii="Times New Roman" w:hAnsi="Times New Roman"/>
          <w:sz w:val="24"/>
          <w:szCs w:val="24"/>
        </w:rPr>
        <w:t xml:space="preserve"> </w:t>
      </w:r>
      <w:proofErr w:type="spellStart"/>
      <w:r w:rsidR="00AB6BF3" w:rsidRPr="00A11623">
        <w:rPr>
          <w:rFonts w:ascii="Times New Roman" w:hAnsi="Times New Roman"/>
          <w:sz w:val="24"/>
          <w:szCs w:val="24"/>
        </w:rPr>
        <w:t>част</w:t>
      </w:r>
      <w:proofErr w:type="spellEnd"/>
      <w:r w:rsidR="00AB6BF3" w:rsidRPr="00A11623">
        <w:rPr>
          <w:rFonts w:ascii="Times New Roman" w:hAnsi="Times New Roman"/>
          <w:sz w:val="24"/>
          <w:szCs w:val="24"/>
        </w:rPr>
        <w:t xml:space="preserve"> </w:t>
      </w:r>
      <w:proofErr w:type="spellStart"/>
      <w:r w:rsidR="00AB6BF3" w:rsidRPr="00A11623">
        <w:rPr>
          <w:rFonts w:ascii="Times New Roman" w:hAnsi="Times New Roman"/>
          <w:sz w:val="24"/>
          <w:szCs w:val="24"/>
        </w:rPr>
        <w:t>от</w:t>
      </w:r>
      <w:proofErr w:type="spellEnd"/>
      <w:r w:rsidR="00AB6BF3" w:rsidRPr="00A11623">
        <w:rPr>
          <w:rFonts w:ascii="Times New Roman" w:hAnsi="Times New Roman"/>
          <w:sz w:val="24"/>
          <w:szCs w:val="24"/>
        </w:rPr>
        <w:t xml:space="preserve"> </w:t>
      </w:r>
      <w:proofErr w:type="spellStart"/>
      <w:r w:rsidR="00AB6BF3" w:rsidRPr="00A11623">
        <w:rPr>
          <w:rFonts w:ascii="Times New Roman" w:hAnsi="Times New Roman"/>
          <w:sz w:val="24"/>
          <w:szCs w:val="24"/>
        </w:rPr>
        <w:t>договора</w:t>
      </w:r>
      <w:proofErr w:type="spellEnd"/>
      <w:r w:rsidR="00AB6BF3" w:rsidRPr="00A11623">
        <w:rPr>
          <w:rFonts w:ascii="Times New Roman" w:hAnsi="Times New Roman"/>
          <w:sz w:val="24"/>
          <w:szCs w:val="24"/>
        </w:rPr>
        <w:t>.</w:t>
      </w:r>
    </w:p>
    <w:p w:rsidR="00AB6BF3" w:rsidRPr="00A11623" w:rsidRDefault="003454C8" w:rsidP="003454C8">
      <w:pPr>
        <w:tabs>
          <w:tab w:val="left" w:pos="0"/>
        </w:tabs>
        <w:spacing w:line="0" w:lineRule="atLeast"/>
        <w:jc w:val="both"/>
        <w:rPr>
          <w:rFonts w:ascii="Times New Roman" w:hAnsi="Times New Roman"/>
          <w:sz w:val="24"/>
          <w:szCs w:val="24"/>
          <w:lang w:val="bg-BG"/>
        </w:rPr>
      </w:pPr>
      <w:r w:rsidRPr="00A11623">
        <w:rPr>
          <w:rFonts w:ascii="Times New Roman" w:hAnsi="Times New Roman"/>
          <w:b/>
          <w:bCs/>
          <w:sz w:val="24"/>
          <w:szCs w:val="24"/>
        </w:rPr>
        <w:tab/>
      </w:r>
      <w:r w:rsidR="00AB6BF3" w:rsidRPr="00A11623">
        <w:rPr>
          <w:rFonts w:ascii="Times New Roman" w:hAnsi="Times New Roman"/>
          <w:bCs/>
          <w:sz w:val="24"/>
          <w:szCs w:val="24"/>
        </w:rPr>
        <w:t>(3)</w:t>
      </w:r>
      <w:r w:rsidR="00AB6BF3" w:rsidRPr="00A11623">
        <w:rPr>
          <w:rFonts w:ascii="Times New Roman" w:hAnsi="Times New Roman"/>
          <w:b/>
          <w:bCs/>
          <w:sz w:val="24"/>
          <w:szCs w:val="24"/>
        </w:rPr>
        <w:t xml:space="preserve"> </w:t>
      </w:r>
      <w:r w:rsidR="001F2796" w:rsidRPr="00A11623">
        <w:rPr>
          <w:rFonts w:ascii="Times New Roman" w:hAnsi="Times New Roman"/>
          <w:sz w:val="24"/>
          <w:szCs w:val="24"/>
          <w:lang w:val="bg-BG"/>
        </w:rPr>
        <w:t>Изпълнителят отговаря за действията или бездействията на трети лица – подизпълнители, в случай, че ползва такива, като за свои действия.</w:t>
      </w:r>
    </w:p>
    <w:p w:rsidR="001F2796" w:rsidRPr="00AB3C08" w:rsidRDefault="001F2796" w:rsidP="003454C8">
      <w:pPr>
        <w:tabs>
          <w:tab w:val="left" w:pos="0"/>
        </w:tabs>
        <w:spacing w:line="0" w:lineRule="atLeast"/>
        <w:jc w:val="both"/>
        <w:rPr>
          <w:rFonts w:ascii="Times New Roman" w:hAnsi="Times New Roman"/>
          <w:i/>
          <w:iCs/>
          <w:sz w:val="16"/>
          <w:szCs w:val="16"/>
          <w:lang w:val="bg-BG"/>
        </w:rPr>
      </w:pPr>
    </w:p>
    <w:p w:rsidR="00AB6BF3" w:rsidRPr="00A11623" w:rsidRDefault="00832EC3" w:rsidP="00AB6BF3">
      <w:pPr>
        <w:tabs>
          <w:tab w:val="left" w:pos="1180"/>
        </w:tabs>
        <w:spacing w:line="0" w:lineRule="atLeast"/>
        <w:jc w:val="center"/>
        <w:rPr>
          <w:rFonts w:ascii="Times New Roman" w:hAnsi="Times New Roman"/>
          <w:b/>
          <w:sz w:val="24"/>
          <w:lang w:val="bg-BG"/>
        </w:rPr>
      </w:pPr>
      <w:r w:rsidRPr="00A11623">
        <w:rPr>
          <w:rFonts w:ascii="Times New Roman" w:hAnsi="Times New Roman"/>
          <w:b/>
          <w:sz w:val="24"/>
          <w:lang w:val="bg-BG"/>
        </w:rPr>
        <w:t>VIII.</w:t>
      </w:r>
      <w:r w:rsidR="00AB6BF3" w:rsidRPr="00A11623">
        <w:rPr>
          <w:rFonts w:ascii="Times New Roman" w:hAnsi="Times New Roman"/>
          <w:b/>
          <w:sz w:val="24"/>
          <w:lang w:val="bg-BG"/>
        </w:rPr>
        <w:t xml:space="preserve"> ГАРАНЦИЯ ЗА ИЗПЪЛНЕНИЕ НА ДОГОВОРА</w:t>
      </w:r>
    </w:p>
    <w:p w:rsidR="00AB6BF3" w:rsidRPr="00A11623" w:rsidRDefault="00AB6BF3" w:rsidP="00AB3C08">
      <w:pPr>
        <w:spacing w:line="0" w:lineRule="atLeast"/>
        <w:jc w:val="both"/>
        <w:rPr>
          <w:rFonts w:ascii="Times New Roman" w:hAnsi="Times New Roman"/>
          <w:sz w:val="24"/>
          <w:lang w:val="bg-BG"/>
        </w:rPr>
      </w:pPr>
      <w:r w:rsidRPr="00A11623">
        <w:rPr>
          <w:rFonts w:ascii="Times New Roman" w:hAnsi="Times New Roman"/>
          <w:sz w:val="24"/>
          <w:lang w:val="bg-BG"/>
        </w:rPr>
        <w:tab/>
        <w:t>Чл. 1</w:t>
      </w:r>
      <w:r w:rsidR="0029410D" w:rsidRPr="00A11623">
        <w:rPr>
          <w:rFonts w:ascii="Times New Roman" w:hAnsi="Times New Roman"/>
          <w:sz w:val="24"/>
          <w:lang w:val="bg-BG"/>
        </w:rPr>
        <w:t>1</w:t>
      </w:r>
      <w:r w:rsidRPr="00A11623">
        <w:rPr>
          <w:rFonts w:ascii="Times New Roman" w:hAnsi="Times New Roman"/>
          <w:sz w:val="24"/>
          <w:lang w:val="bg-BG"/>
        </w:rPr>
        <w:t xml:space="preserve">. (1) При подписване на договора ИЗПЪЛНИТЕЛЯТ представя гаранция за изпълнение на договора в размер на </w:t>
      </w:r>
      <w:r w:rsidR="00F57FF4">
        <w:rPr>
          <w:rFonts w:ascii="Times New Roman" w:hAnsi="Times New Roman"/>
          <w:sz w:val="24"/>
          <w:lang w:val="bg-BG"/>
        </w:rPr>
        <w:t>5</w:t>
      </w:r>
      <w:r w:rsidRPr="00A11623">
        <w:rPr>
          <w:rFonts w:ascii="Times New Roman" w:hAnsi="Times New Roman"/>
          <w:sz w:val="24"/>
          <w:lang w:val="bg-BG"/>
        </w:rPr>
        <w:t xml:space="preserve"> % от стойност</w:t>
      </w:r>
      <w:r w:rsidR="00F52572" w:rsidRPr="00A11623">
        <w:rPr>
          <w:rFonts w:ascii="Times New Roman" w:hAnsi="Times New Roman"/>
          <w:sz w:val="24"/>
          <w:lang w:val="bg-BG"/>
        </w:rPr>
        <w:t>та</w:t>
      </w:r>
      <w:r w:rsidR="004E459E" w:rsidRPr="00A11623">
        <w:rPr>
          <w:rFonts w:ascii="Times New Roman" w:hAnsi="Times New Roman"/>
          <w:sz w:val="24"/>
          <w:lang w:val="bg-BG"/>
        </w:rPr>
        <w:t xml:space="preserve"> </w:t>
      </w:r>
      <w:r w:rsidR="00F52572" w:rsidRPr="00A11623">
        <w:rPr>
          <w:rFonts w:ascii="Times New Roman" w:hAnsi="Times New Roman"/>
          <w:sz w:val="24"/>
          <w:lang w:val="bg-BG"/>
        </w:rPr>
        <w:t xml:space="preserve">по чл. 4, ал. 6 </w:t>
      </w:r>
      <w:r w:rsidR="004E459E" w:rsidRPr="00A11623">
        <w:rPr>
          <w:rFonts w:ascii="Times New Roman" w:hAnsi="Times New Roman"/>
          <w:sz w:val="24"/>
          <w:lang w:val="bg-BG"/>
        </w:rPr>
        <w:t>без ДДС</w:t>
      </w:r>
      <w:r w:rsidR="00F52572" w:rsidRPr="00A11623">
        <w:rPr>
          <w:rFonts w:ascii="Times New Roman" w:hAnsi="Times New Roman"/>
          <w:sz w:val="24"/>
          <w:lang w:val="bg-BG"/>
        </w:rPr>
        <w:t>.</w:t>
      </w:r>
      <w:r w:rsidRPr="00A11623">
        <w:rPr>
          <w:rFonts w:ascii="Times New Roman" w:hAnsi="Times New Roman"/>
          <w:sz w:val="24"/>
          <w:lang w:val="bg-BG"/>
        </w:rPr>
        <w:t xml:space="preserve"> </w:t>
      </w:r>
      <w:r w:rsidR="00F52572" w:rsidRPr="00A11623">
        <w:rPr>
          <w:rFonts w:ascii="Times New Roman" w:hAnsi="Times New Roman"/>
          <w:sz w:val="24"/>
          <w:lang w:val="bg-BG"/>
        </w:rPr>
        <w:t xml:space="preserve">        </w:t>
      </w:r>
      <w:r w:rsidR="00EA64BC">
        <w:rPr>
          <w:rFonts w:ascii="Times New Roman" w:hAnsi="Times New Roman"/>
          <w:sz w:val="24"/>
          <w:lang w:val="bg-BG"/>
        </w:rPr>
        <w:t xml:space="preserve"> </w:t>
      </w:r>
      <w:r w:rsidR="00F52572" w:rsidRPr="00A11623">
        <w:rPr>
          <w:rFonts w:ascii="Times New Roman" w:hAnsi="Times New Roman"/>
          <w:sz w:val="24"/>
          <w:lang w:val="bg-BG"/>
        </w:rPr>
        <w:t xml:space="preserve">            </w:t>
      </w:r>
    </w:p>
    <w:p w:rsidR="00F52572" w:rsidRPr="00A11623" w:rsidRDefault="00AB6BF3" w:rsidP="00F52572">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(2) Гаранцията за изпълнение се представя в една от следните форми:</w:t>
      </w:r>
    </w:p>
    <w:p w:rsidR="008829E4" w:rsidRPr="00A11623" w:rsidRDefault="008829E4" w:rsidP="00691CB7">
      <w:pPr>
        <w:pStyle w:val="BodyTextIndent3"/>
        <w:spacing w:after="0"/>
        <w:ind w:left="0" w:right="138" w:firstLine="708"/>
        <w:jc w:val="both"/>
        <w:rPr>
          <w:rFonts w:ascii="Times New Roman" w:hAnsi="Times New Roman"/>
          <w:sz w:val="24"/>
          <w:lang w:val="bg-BG"/>
        </w:rPr>
      </w:pPr>
      <w:r w:rsidRPr="00A11623">
        <w:rPr>
          <w:rFonts w:ascii="Times New Roman" w:hAnsi="Times New Roman"/>
          <w:sz w:val="24"/>
          <w:lang w:val="bg-BG"/>
        </w:rPr>
        <w:t>-</w:t>
      </w:r>
      <w:r w:rsidRPr="00A11623">
        <w:rPr>
          <w:rFonts w:ascii="Times New Roman" w:hAnsi="Times New Roman"/>
          <w:sz w:val="24"/>
        </w:rPr>
        <w:t xml:space="preserve"> </w:t>
      </w:r>
      <w:r w:rsidRPr="00A11623">
        <w:rPr>
          <w:rFonts w:ascii="Times New Roman" w:hAnsi="Times New Roman"/>
          <w:sz w:val="24"/>
          <w:lang w:val="bg-BG"/>
        </w:rPr>
        <w:t xml:space="preserve">парична сума, която се внася по следната банкова сметка на ВЪЗЛОЖИТЕЛЯ: </w:t>
      </w:r>
    </w:p>
    <w:p w:rsidR="00EA64BC" w:rsidRPr="00EA64BC" w:rsidRDefault="00EA64BC" w:rsidP="00EA64BC">
      <w:pPr>
        <w:pStyle w:val="NoSpacing"/>
        <w:ind w:firstLine="708"/>
        <w:jc w:val="both"/>
        <w:rPr>
          <w:rFonts w:ascii="Times New Roman" w:hAnsi="Times New Roman" w:cs="Times New Roman"/>
          <w:b/>
          <w:sz w:val="24"/>
          <w:szCs w:val="24"/>
        </w:rPr>
      </w:pPr>
      <w:r w:rsidRPr="00EA64BC">
        <w:rPr>
          <w:rFonts w:ascii="Times New Roman" w:hAnsi="Times New Roman" w:cs="Times New Roman"/>
          <w:b/>
          <w:sz w:val="24"/>
          <w:szCs w:val="24"/>
        </w:rPr>
        <w:t xml:space="preserve">„Интернешънъл </w:t>
      </w:r>
      <w:proofErr w:type="spellStart"/>
      <w:r w:rsidRPr="00EA64BC">
        <w:rPr>
          <w:rFonts w:ascii="Times New Roman" w:hAnsi="Times New Roman" w:cs="Times New Roman"/>
          <w:b/>
          <w:sz w:val="24"/>
          <w:szCs w:val="24"/>
        </w:rPr>
        <w:t>Асет</w:t>
      </w:r>
      <w:proofErr w:type="spellEnd"/>
      <w:r w:rsidRPr="00EA64BC">
        <w:rPr>
          <w:rFonts w:ascii="Times New Roman" w:hAnsi="Times New Roman" w:cs="Times New Roman"/>
          <w:b/>
          <w:sz w:val="24"/>
          <w:szCs w:val="24"/>
        </w:rPr>
        <w:t xml:space="preserve"> Банк  АД, </w:t>
      </w:r>
      <w:r>
        <w:rPr>
          <w:rFonts w:ascii="Times New Roman" w:hAnsi="Times New Roman" w:cs="Times New Roman"/>
          <w:b/>
          <w:sz w:val="24"/>
          <w:szCs w:val="24"/>
        </w:rPr>
        <w:t xml:space="preserve"> </w:t>
      </w:r>
    </w:p>
    <w:p w:rsidR="00EA64BC" w:rsidRPr="00EA64BC" w:rsidRDefault="00EA64BC" w:rsidP="00EA64BC">
      <w:pPr>
        <w:pStyle w:val="NoSpacing"/>
        <w:ind w:firstLine="708"/>
        <w:jc w:val="both"/>
        <w:rPr>
          <w:rFonts w:ascii="Times New Roman" w:hAnsi="Times New Roman" w:cs="Times New Roman"/>
          <w:b/>
          <w:sz w:val="24"/>
          <w:szCs w:val="24"/>
        </w:rPr>
      </w:pPr>
      <w:r w:rsidRPr="00EA64BC">
        <w:rPr>
          <w:rFonts w:ascii="Times New Roman" w:hAnsi="Times New Roman" w:cs="Times New Roman"/>
          <w:b/>
          <w:sz w:val="24"/>
          <w:szCs w:val="24"/>
        </w:rPr>
        <w:t xml:space="preserve">IBAN: BG45IABG81231000185400; </w:t>
      </w:r>
    </w:p>
    <w:p w:rsidR="00EA64BC" w:rsidRPr="00EA64BC" w:rsidRDefault="00EA64BC" w:rsidP="00EA64BC">
      <w:pPr>
        <w:tabs>
          <w:tab w:val="left" w:pos="0"/>
        </w:tabs>
        <w:spacing w:line="0" w:lineRule="atLeast"/>
        <w:jc w:val="both"/>
        <w:rPr>
          <w:rFonts w:ascii="Times New Roman" w:hAnsi="Times New Roman"/>
          <w:b/>
          <w:sz w:val="24"/>
          <w:szCs w:val="24"/>
        </w:rPr>
      </w:pPr>
      <w:r>
        <w:rPr>
          <w:rFonts w:ascii="Times New Roman" w:hAnsi="Times New Roman"/>
          <w:b/>
          <w:sz w:val="24"/>
          <w:szCs w:val="24"/>
        </w:rPr>
        <w:tab/>
      </w:r>
      <w:r w:rsidRPr="00EA64BC">
        <w:rPr>
          <w:rFonts w:ascii="Times New Roman" w:hAnsi="Times New Roman"/>
          <w:b/>
          <w:sz w:val="24"/>
          <w:szCs w:val="24"/>
        </w:rPr>
        <w:t>BIC: IABGBGSF</w:t>
      </w:r>
    </w:p>
    <w:p w:rsidR="00AB6BF3" w:rsidRPr="00A11623" w:rsidRDefault="00691CB7" w:rsidP="00EA64BC">
      <w:pPr>
        <w:tabs>
          <w:tab w:val="left" w:pos="0"/>
        </w:tabs>
        <w:spacing w:line="0" w:lineRule="atLeast"/>
        <w:jc w:val="both"/>
        <w:rPr>
          <w:rFonts w:ascii="Times New Roman" w:hAnsi="Times New Roman"/>
          <w:sz w:val="24"/>
        </w:rPr>
      </w:pPr>
      <w:r w:rsidRPr="00A11623">
        <w:rPr>
          <w:rFonts w:ascii="Times New Roman" w:hAnsi="Times New Roman"/>
          <w:sz w:val="24"/>
          <w:lang w:val="bg-BG"/>
        </w:rPr>
        <w:tab/>
      </w:r>
      <w:r w:rsidR="00F52572" w:rsidRPr="00A11623">
        <w:rPr>
          <w:rFonts w:ascii="Times New Roman" w:hAnsi="Times New Roman"/>
          <w:sz w:val="24"/>
          <w:lang w:val="bg-BG"/>
        </w:rPr>
        <w:t xml:space="preserve">- </w:t>
      </w:r>
      <w:r w:rsidR="00AB6BF3" w:rsidRPr="00A11623">
        <w:rPr>
          <w:rFonts w:ascii="Times New Roman" w:hAnsi="Times New Roman"/>
          <w:sz w:val="24"/>
          <w:lang w:val="bg-BG"/>
        </w:rPr>
        <w:t xml:space="preserve">банкова гаранция в полза на ВЪЗЛОЖИТЕЛЯ със срок на валидност най-малко 60 (шестдесет) дни след изтичане срока на договора . Банковата гаранция трябва да е неотменяема, безусловна и изискуема при първо поискване, в което ВЪЗЛОЖИТЕЛЯТ </w:t>
      </w:r>
      <w:r w:rsidR="00AB6BF3" w:rsidRPr="00A11623">
        <w:rPr>
          <w:rFonts w:ascii="Times New Roman" w:hAnsi="Times New Roman"/>
          <w:sz w:val="24"/>
          <w:lang w:val="bg-BG"/>
        </w:rPr>
        <w:lastRenderedPageBreak/>
        <w:t>заяви, че ИЗПЪЛНИТЕЛЯТ не е изпълнил задълженията си и/или ги е изпълнил неточно; Банката е длъжна да преведе претендирана сума на Възложителя, независимо дали Изпълнителят е направил възражения за това.</w:t>
      </w:r>
      <w:r w:rsidR="002D5066" w:rsidRPr="00A11623">
        <w:rPr>
          <w:rFonts w:ascii="Times New Roman" w:hAnsi="Times New Roman"/>
          <w:sz w:val="24"/>
        </w:rPr>
        <w:t xml:space="preserve"> </w:t>
      </w:r>
    </w:p>
    <w:p w:rsidR="00AB6BF3" w:rsidRPr="00A11623" w:rsidRDefault="0029410D" w:rsidP="0029410D">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 xml:space="preserve">         </w:t>
      </w:r>
      <w:r w:rsidR="002D5066" w:rsidRPr="00A11623">
        <w:rPr>
          <w:rFonts w:ascii="Times New Roman" w:hAnsi="Times New Roman"/>
          <w:sz w:val="24"/>
        </w:rPr>
        <w:tab/>
      </w:r>
      <w:r w:rsidR="00AB6BF3" w:rsidRPr="00A11623">
        <w:rPr>
          <w:rFonts w:ascii="Times New Roman" w:hAnsi="Times New Roman"/>
          <w:sz w:val="24"/>
          <w:lang w:val="bg-BG"/>
        </w:rPr>
        <w:t>- Застраховка за обезпечаване изпълнението чрез покритие на отговорността на изпълнителя със срок на валидност минимум 60 (шестдесет) дни след изтичане на срока на договора или от датата на последното плащане по договора 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(бенефициент).</w:t>
      </w:r>
    </w:p>
    <w:p w:rsidR="00AB6BF3" w:rsidRPr="00A11623" w:rsidRDefault="00AB6BF3" w:rsidP="00F047BA">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Чл. 1</w:t>
      </w:r>
      <w:r w:rsidR="0029410D" w:rsidRPr="00A11623">
        <w:rPr>
          <w:rFonts w:ascii="Times New Roman" w:hAnsi="Times New Roman"/>
          <w:sz w:val="24"/>
          <w:lang w:val="bg-BG"/>
        </w:rPr>
        <w:t>2</w:t>
      </w:r>
      <w:r w:rsidRPr="00A11623">
        <w:rPr>
          <w:rFonts w:ascii="Times New Roman" w:hAnsi="Times New Roman"/>
          <w:sz w:val="24"/>
          <w:lang w:val="bg-BG"/>
        </w:rPr>
        <w:t>. Банковата гаранция става изискуема, ВЪЗЛОЖИТЕЛЯТ задържа внесената парична сума, или предявява претенции към застрахователя, когато ИЗПЪЛНИТЕЛЯТ не е изпълнил задълженията си и/или ги е изпълнил неточно. ВЪЗЛОЖИТЕЛЯТ има право да усвои такава част от гаранцията, независимо от формата й, която покрива отговорността на ИЗПЪЛНИТЕЛЯ от неизпълнението или неточното изпълнение. От гаранцията могат да се усвоят суми за неустойки и обезщетения.</w:t>
      </w:r>
    </w:p>
    <w:p w:rsidR="00AB6BF3" w:rsidRPr="00A11623" w:rsidRDefault="00AB6BF3" w:rsidP="00F047BA">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Чл. 1</w:t>
      </w:r>
      <w:r w:rsidR="0029410D" w:rsidRPr="00A11623">
        <w:rPr>
          <w:rFonts w:ascii="Times New Roman" w:hAnsi="Times New Roman"/>
          <w:sz w:val="24"/>
          <w:lang w:val="bg-BG"/>
        </w:rPr>
        <w:t>3</w:t>
      </w:r>
      <w:r w:rsidRPr="00A11623">
        <w:rPr>
          <w:rFonts w:ascii="Times New Roman" w:hAnsi="Times New Roman"/>
          <w:sz w:val="24"/>
          <w:lang w:val="bg-BG"/>
        </w:rPr>
        <w:t>. (1) Възложителят освобождава гаранцията за изпълнение в срок от 60 (шестдесет) дни след изтичане срока на договора или от последното плащане по него при липса на претенции към изпълнението. При освобождаване на гаранцията за изпълнение на ИЗПЪЛНИТЕЛЯ не се дължат лихви.</w:t>
      </w:r>
    </w:p>
    <w:p w:rsidR="00AB6BF3" w:rsidRPr="00A11623" w:rsidRDefault="00AB6BF3" w:rsidP="00F047BA">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(2) Освобождаването на Гаранцията за изпълнение се извършва, както следва:</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lang w:val="bg-BG"/>
        </w:rPr>
        <w:tab/>
        <w:t>1.</w:t>
      </w:r>
      <w:r w:rsidRPr="00A11623">
        <w:rPr>
          <w:rFonts w:ascii="Times New Roman" w:hAnsi="Times New Roman"/>
          <w:sz w:val="24"/>
          <w:lang w:val="bg-BG"/>
        </w:rPr>
        <w:tab/>
        <w:t>когато е във формата на парична сума - чрез превеждане на сумата по банковата сметка на ИЗПЪЛНИТЕЛЯ, посочена от него;</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lang w:val="bg-BG"/>
        </w:rPr>
        <w:tab/>
        <w:t>2.</w:t>
      </w:r>
      <w:r w:rsidRPr="00A11623">
        <w:rPr>
          <w:rFonts w:ascii="Times New Roman" w:hAnsi="Times New Roman"/>
          <w:sz w:val="24"/>
          <w:lang w:val="bg-BG"/>
        </w:rPr>
        <w:tab/>
        <w:t>когато е във формата на банкова гаранция - чрез връщане на нейния оригинал на представител на ИЗПЪЛНИТЕЛЯ или упълномощено от него лице;</w:t>
      </w:r>
    </w:p>
    <w:p w:rsidR="00AB6BF3" w:rsidRPr="00A11623" w:rsidRDefault="00AB6BF3" w:rsidP="00AB6BF3">
      <w:pPr>
        <w:tabs>
          <w:tab w:val="left" w:pos="1180"/>
        </w:tabs>
        <w:spacing w:line="0" w:lineRule="atLeast"/>
        <w:jc w:val="both"/>
        <w:rPr>
          <w:rFonts w:ascii="Times New Roman" w:hAnsi="Times New Roman"/>
          <w:sz w:val="24"/>
        </w:rPr>
      </w:pPr>
      <w:r w:rsidRPr="00A11623">
        <w:rPr>
          <w:rFonts w:ascii="Times New Roman" w:hAnsi="Times New Roman"/>
          <w:sz w:val="24"/>
          <w:lang w:val="bg-BG"/>
        </w:rPr>
        <w:tab/>
        <w:t>3.</w:t>
      </w:r>
      <w:r w:rsidRPr="00A11623">
        <w:rPr>
          <w:rFonts w:ascii="Times New Roman" w:hAnsi="Times New Roman"/>
          <w:sz w:val="24"/>
          <w:lang w:val="bg-BG"/>
        </w:rPr>
        <w:tab/>
        <w:t>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6C3729" w:rsidRPr="00AB3C08" w:rsidRDefault="006C3729" w:rsidP="00AB6BF3">
      <w:pPr>
        <w:tabs>
          <w:tab w:val="left" w:pos="1180"/>
        </w:tabs>
        <w:spacing w:line="0" w:lineRule="atLeast"/>
        <w:jc w:val="both"/>
        <w:rPr>
          <w:rFonts w:ascii="Times New Roman" w:hAnsi="Times New Roman"/>
          <w:sz w:val="16"/>
          <w:szCs w:val="16"/>
        </w:rPr>
      </w:pPr>
    </w:p>
    <w:p w:rsidR="00AB6BF3" w:rsidRPr="00A11623" w:rsidRDefault="00832EC3" w:rsidP="00AB6BF3">
      <w:pPr>
        <w:tabs>
          <w:tab w:val="left" w:pos="1180"/>
        </w:tabs>
        <w:spacing w:line="0" w:lineRule="atLeast"/>
        <w:jc w:val="center"/>
        <w:rPr>
          <w:rFonts w:ascii="Times New Roman" w:hAnsi="Times New Roman"/>
          <w:b/>
          <w:sz w:val="24"/>
          <w:lang w:val="bg-BG"/>
        </w:rPr>
      </w:pPr>
      <w:r w:rsidRPr="00A11623">
        <w:rPr>
          <w:rFonts w:ascii="Times New Roman" w:hAnsi="Times New Roman"/>
          <w:b/>
          <w:sz w:val="24"/>
          <w:lang w:val="bg-BG"/>
        </w:rPr>
        <w:t>I</w:t>
      </w:r>
      <w:r w:rsidR="00AB6BF3" w:rsidRPr="00A11623">
        <w:rPr>
          <w:rFonts w:ascii="Times New Roman" w:hAnsi="Times New Roman"/>
          <w:b/>
          <w:sz w:val="24"/>
          <w:lang w:val="bg-BG"/>
        </w:rPr>
        <w:t>X.ПРЕХВЪРЛЯНЕ НА СОБСТВЕНОСТТА И РИСКА</w:t>
      </w:r>
    </w:p>
    <w:p w:rsidR="00AB6BF3" w:rsidRPr="00A11623" w:rsidRDefault="00AB6BF3" w:rsidP="00F047BA">
      <w:pPr>
        <w:tabs>
          <w:tab w:val="left" w:pos="0"/>
        </w:tabs>
        <w:spacing w:line="0" w:lineRule="atLeast"/>
        <w:jc w:val="both"/>
        <w:rPr>
          <w:rFonts w:ascii="Times New Roman" w:hAnsi="Times New Roman"/>
          <w:sz w:val="24"/>
        </w:rPr>
      </w:pPr>
      <w:r w:rsidRPr="00A11623">
        <w:rPr>
          <w:rFonts w:ascii="Times New Roman" w:hAnsi="Times New Roman"/>
          <w:sz w:val="24"/>
          <w:lang w:val="bg-BG"/>
        </w:rPr>
        <w:tab/>
        <w:t>Чл. 1</w:t>
      </w:r>
      <w:r w:rsidR="0029410D" w:rsidRPr="00A11623">
        <w:rPr>
          <w:rFonts w:ascii="Times New Roman" w:hAnsi="Times New Roman"/>
          <w:sz w:val="24"/>
          <w:lang w:val="bg-BG"/>
        </w:rPr>
        <w:t>4</w:t>
      </w:r>
      <w:r w:rsidRPr="00A11623">
        <w:rPr>
          <w:rFonts w:ascii="Times New Roman" w:hAnsi="Times New Roman"/>
          <w:sz w:val="24"/>
          <w:lang w:val="bg-BG"/>
        </w:rPr>
        <w:t>.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r w:rsidR="00291169" w:rsidRPr="00A11623">
        <w:rPr>
          <w:rFonts w:ascii="Times New Roman" w:hAnsi="Times New Roman"/>
          <w:sz w:val="24"/>
          <w:lang w:val="bg-BG"/>
        </w:rPr>
        <w:t xml:space="preserve"> </w:t>
      </w:r>
      <w:r w:rsidR="00291169" w:rsidRPr="00A11623">
        <w:rPr>
          <w:rFonts w:ascii="Times New Roman" w:hAnsi="Times New Roman"/>
          <w:sz w:val="24"/>
        </w:rPr>
        <w:t xml:space="preserve">- </w:t>
      </w:r>
      <w:r w:rsidR="00291169" w:rsidRPr="00A11623">
        <w:rPr>
          <w:rFonts w:ascii="Times New Roman" w:hAnsi="Times New Roman"/>
          <w:sz w:val="24"/>
          <w:lang w:val="bg-BG"/>
        </w:rPr>
        <w:t>имотите посочени в Техническата спецификация - Приложение № 1, неразделна част от настоящия договор</w:t>
      </w:r>
      <w:r w:rsidR="00291169" w:rsidRPr="00A11623">
        <w:rPr>
          <w:rFonts w:ascii="Times New Roman" w:hAnsi="Times New Roman"/>
          <w:sz w:val="24"/>
        </w:rPr>
        <w:t>,</w:t>
      </w:r>
      <w:r w:rsidR="00291169" w:rsidRPr="00A11623">
        <w:rPr>
          <w:rFonts w:ascii="Times New Roman" w:hAnsi="Times New Roman"/>
          <w:sz w:val="24"/>
          <w:lang w:val="bg-BG"/>
        </w:rPr>
        <w:t xml:space="preserve"> както и за допълнително присъединените такива, съобразно потребностите на Възложителя /в приложимите случаи/.</w:t>
      </w:r>
    </w:p>
    <w:p w:rsidR="00291169" w:rsidRPr="00A11623" w:rsidRDefault="00AB6BF3" w:rsidP="00291169">
      <w:pPr>
        <w:tabs>
          <w:tab w:val="left" w:pos="0"/>
        </w:tabs>
        <w:spacing w:line="0" w:lineRule="atLeast"/>
        <w:jc w:val="both"/>
        <w:rPr>
          <w:rFonts w:ascii="Times New Roman" w:hAnsi="Times New Roman"/>
          <w:sz w:val="24"/>
        </w:rPr>
      </w:pPr>
      <w:r w:rsidRPr="00A11623">
        <w:rPr>
          <w:rFonts w:ascii="Times New Roman" w:hAnsi="Times New Roman"/>
          <w:sz w:val="24"/>
          <w:lang w:val="bg-BG"/>
        </w:rPr>
        <w:tab/>
        <w:t>Чл. 1</w:t>
      </w:r>
      <w:r w:rsidR="0029410D" w:rsidRPr="00A11623">
        <w:rPr>
          <w:rFonts w:ascii="Times New Roman" w:hAnsi="Times New Roman"/>
          <w:sz w:val="24"/>
          <w:lang w:val="bg-BG"/>
        </w:rPr>
        <w:t>5</w:t>
      </w:r>
      <w:r w:rsidRPr="00A11623">
        <w:rPr>
          <w:rFonts w:ascii="Times New Roman" w:hAnsi="Times New Roman"/>
          <w:sz w:val="24"/>
          <w:lang w:val="bg-BG"/>
        </w:rPr>
        <w:t xml:space="preserve">. ИЗПЪЛНИТЕЛЯТ поема всички разходи, свързани с доставянето на електрическата енергия и носи риска от недоставянето на договорените количества в местата на доставка </w:t>
      </w:r>
      <w:r w:rsidR="00291169" w:rsidRPr="00A11623">
        <w:rPr>
          <w:rFonts w:ascii="Times New Roman" w:hAnsi="Times New Roman"/>
          <w:sz w:val="24"/>
        </w:rPr>
        <w:t xml:space="preserve">- </w:t>
      </w:r>
      <w:r w:rsidR="00291169" w:rsidRPr="00A11623">
        <w:rPr>
          <w:rFonts w:ascii="Times New Roman" w:hAnsi="Times New Roman"/>
          <w:sz w:val="24"/>
          <w:lang w:val="bg-BG"/>
        </w:rPr>
        <w:t>имотите посочени в Техническата спецификация, неразделна част от настоящия договор</w:t>
      </w:r>
      <w:r w:rsidR="00291169" w:rsidRPr="00A11623">
        <w:rPr>
          <w:rFonts w:ascii="Times New Roman" w:hAnsi="Times New Roman"/>
          <w:sz w:val="24"/>
        </w:rPr>
        <w:t>,</w:t>
      </w:r>
      <w:r w:rsidR="00291169" w:rsidRPr="00A11623">
        <w:rPr>
          <w:rFonts w:ascii="Times New Roman" w:hAnsi="Times New Roman"/>
          <w:sz w:val="24"/>
          <w:lang w:val="bg-BG"/>
        </w:rPr>
        <w:t xml:space="preserve"> както и за допълнително присъединените такива, съобразно потребностите на Възложителя /в приложимите случаи/.</w:t>
      </w:r>
    </w:p>
    <w:p w:rsidR="00B85D91" w:rsidRPr="00AB3C08" w:rsidRDefault="00B85D91" w:rsidP="00291169">
      <w:pPr>
        <w:spacing w:line="0" w:lineRule="atLeast"/>
        <w:jc w:val="both"/>
        <w:rPr>
          <w:rFonts w:ascii="Times New Roman" w:hAnsi="Times New Roman"/>
          <w:sz w:val="16"/>
          <w:szCs w:val="16"/>
        </w:rPr>
      </w:pPr>
    </w:p>
    <w:p w:rsidR="00AB6BF3" w:rsidRPr="00A11623" w:rsidRDefault="00AB6BF3" w:rsidP="00AB6BF3">
      <w:pPr>
        <w:tabs>
          <w:tab w:val="left" w:pos="1180"/>
        </w:tabs>
        <w:spacing w:line="0" w:lineRule="atLeast"/>
        <w:jc w:val="center"/>
        <w:rPr>
          <w:rFonts w:ascii="Times New Roman" w:hAnsi="Times New Roman"/>
          <w:b/>
          <w:sz w:val="24"/>
          <w:lang w:val="bg-BG"/>
        </w:rPr>
      </w:pPr>
      <w:r w:rsidRPr="00A11623">
        <w:rPr>
          <w:rFonts w:ascii="Times New Roman" w:hAnsi="Times New Roman"/>
          <w:b/>
          <w:sz w:val="24"/>
          <w:lang w:val="bg-BG"/>
        </w:rPr>
        <w:t>X. ИЗМЕРВАНЕ, ОТЧИТАНЕ И ДОКУМЕНТИРАНЕ НА ДОСТАВЕНАТА</w:t>
      </w:r>
    </w:p>
    <w:p w:rsidR="00AB6BF3" w:rsidRPr="00A11623" w:rsidRDefault="00AB6BF3" w:rsidP="00AB6BF3">
      <w:pPr>
        <w:tabs>
          <w:tab w:val="left" w:pos="1180"/>
        </w:tabs>
        <w:spacing w:line="0" w:lineRule="atLeast"/>
        <w:jc w:val="center"/>
        <w:rPr>
          <w:rFonts w:ascii="Times New Roman" w:hAnsi="Times New Roman"/>
          <w:b/>
          <w:sz w:val="24"/>
          <w:lang w:val="bg-BG"/>
        </w:rPr>
      </w:pPr>
      <w:r w:rsidRPr="00A11623">
        <w:rPr>
          <w:rFonts w:ascii="Times New Roman" w:hAnsi="Times New Roman"/>
          <w:b/>
          <w:sz w:val="24"/>
          <w:lang w:val="bg-BG"/>
        </w:rPr>
        <w:t>ЕЛЕКТРИЧЕСКА ЕНЕРГИЯ</w:t>
      </w:r>
    </w:p>
    <w:p w:rsidR="00AB6BF3" w:rsidRPr="00A11623" w:rsidRDefault="00291169" w:rsidP="00291169">
      <w:pPr>
        <w:tabs>
          <w:tab w:val="left" w:pos="0"/>
        </w:tabs>
        <w:spacing w:line="0" w:lineRule="atLeast"/>
        <w:jc w:val="both"/>
        <w:rPr>
          <w:rFonts w:ascii="Times New Roman" w:hAnsi="Times New Roman"/>
          <w:sz w:val="24"/>
        </w:rPr>
      </w:pPr>
      <w:r w:rsidRPr="00A11623">
        <w:rPr>
          <w:rFonts w:ascii="Times New Roman" w:hAnsi="Times New Roman"/>
          <w:sz w:val="24"/>
          <w:lang w:val="bg-BG"/>
        </w:rPr>
        <w:tab/>
      </w:r>
      <w:r w:rsidR="00AB6BF3" w:rsidRPr="00A11623">
        <w:rPr>
          <w:rFonts w:ascii="Times New Roman" w:hAnsi="Times New Roman"/>
          <w:sz w:val="24"/>
          <w:lang w:val="bg-BG"/>
        </w:rPr>
        <w:t>Чл. 1</w:t>
      </w:r>
      <w:r w:rsidR="0029410D" w:rsidRPr="00A11623">
        <w:rPr>
          <w:rFonts w:ascii="Times New Roman" w:hAnsi="Times New Roman"/>
          <w:sz w:val="24"/>
          <w:lang w:val="bg-BG"/>
        </w:rPr>
        <w:t>6</w:t>
      </w:r>
      <w:r w:rsidR="00AB6BF3" w:rsidRPr="00A11623">
        <w:rPr>
          <w:rFonts w:ascii="Times New Roman" w:hAnsi="Times New Roman"/>
          <w:sz w:val="24"/>
          <w:lang w:val="bg-BG"/>
        </w:rPr>
        <w:t>. (1) Измерването на доставяните количества електрическа енергия в мястото на доставка следва да бъде в съответствие с изискванията на ПТЕЕ и Правила за измерване на количеството електрическа енергия (ПИКЕЕ) и действащите правила за измерване на количеството електрическа енергия.</w:t>
      </w:r>
    </w:p>
    <w:p w:rsidR="00AB6BF3" w:rsidRPr="00A11623" w:rsidRDefault="00AB6BF3" w:rsidP="00F047BA">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 xml:space="preserve">(2) Средствата за търговско измерване и тези за контролно измерване трябва да отговарят на съответните нормативно-технически документи по отношение на </w:t>
      </w:r>
      <w:r w:rsidRPr="00A11623">
        <w:rPr>
          <w:rFonts w:ascii="Times New Roman" w:hAnsi="Times New Roman"/>
          <w:sz w:val="24"/>
          <w:lang w:val="bg-BG"/>
        </w:rPr>
        <w:lastRenderedPageBreak/>
        <w:t>технически и</w:t>
      </w:r>
      <w:r w:rsidRPr="00A11623">
        <w:rPr>
          <w:rFonts w:ascii="Times New Roman" w:hAnsi="Times New Roman"/>
        </w:rPr>
        <w:t xml:space="preserve"> </w:t>
      </w:r>
      <w:r w:rsidRPr="00A11623">
        <w:rPr>
          <w:rFonts w:ascii="Times New Roman" w:hAnsi="Times New Roman"/>
          <w:sz w:val="24"/>
          <w:lang w:val="bg-BG"/>
        </w:rPr>
        <w:t>метрологични изисквания и характеристики, описание и точност и не са за сметка на ВЪЗЛОЖИТЕЛЯ.</w:t>
      </w:r>
    </w:p>
    <w:p w:rsidR="00AB6BF3" w:rsidRPr="00A11623" w:rsidRDefault="00AB6BF3" w:rsidP="00F047BA">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Чл. 1</w:t>
      </w:r>
      <w:r w:rsidR="0029410D" w:rsidRPr="00A11623">
        <w:rPr>
          <w:rFonts w:ascii="Times New Roman" w:hAnsi="Times New Roman"/>
          <w:sz w:val="24"/>
          <w:lang w:val="bg-BG"/>
        </w:rPr>
        <w:t>7</w:t>
      </w:r>
      <w:r w:rsidRPr="00A11623">
        <w:rPr>
          <w:rFonts w:ascii="Times New Roman" w:hAnsi="Times New Roman"/>
          <w:sz w:val="24"/>
          <w:lang w:val="bg-BG"/>
        </w:rPr>
        <w:t>. Отчитането чрез средствата за измерване се извършва в сроковете и съгласно изискванията, определени в ПТЕЕ и ПИКЕЕ.</w:t>
      </w:r>
    </w:p>
    <w:p w:rsidR="00AB6BF3" w:rsidRPr="00A11623" w:rsidRDefault="00AB6BF3" w:rsidP="00F047BA">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Чл. 1</w:t>
      </w:r>
      <w:r w:rsidR="0029410D" w:rsidRPr="00A11623">
        <w:rPr>
          <w:rFonts w:ascii="Times New Roman" w:hAnsi="Times New Roman"/>
          <w:sz w:val="24"/>
          <w:lang w:val="bg-BG"/>
        </w:rPr>
        <w:t>8</w:t>
      </w:r>
      <w:r w:rsidRPr="00A11623">
        <w:rPr>
          <w:rFonts w:ascii="Times New Roman" w:hAnsi="Times New Roman"/>
          <w:sz w:val="24"/>
          <w:lang w:val="bg-BG"/>
        </w:rPr>
        <w:t>. Количествата електрическа енергия, продадени и закупени по този договор, се определят съгласно данните, предоставени от собствениците на средства за търговско измерване.</w:t>
      </w:r>
    </w:p>
    <w:p w:rsidR="00AB6BF3" w:rsidRPr="00A11623" w:rsidRDefault="00AB6BF3" w:rsidP="00F047BA">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 xml:space="preserve">Чл. </w:t>
      </w:r>
      <w:r w:rsidR="0029410D" w:rsidRPr="00A11623">
        <w:rPr>
          <w:rFonts w:ascii="Times New Roman" w:hAnsi="Times New Roman"/>
          <w:sz w:val="24"/>
          <w:lang w:val="bg-BG"/>
        </w:rPr>
        <w:t>19</w:t>
      </w:r>
      <w:r w:rsidRPr="00A11623">
        <w:rPr>
          <w:rFonts w:ascii="Times New Roman" w:hAnsi="Times New Roman"/>
          <w:sz w:val="24"/>
          <w:lang w:val="bg-BG"/>
        </w:rPr>
        <w:t>. При установяване на различия между доставените и фактурираните количества и след направено искане от другата страна, всяка от страните е длъжна да предостави на другата страна в срок от 3 /три/ работни дни притежаваната от нея документация, удостоверяваща количествата, доставките и получаванията на електрическа енергия, с цел да се определи причината за различията.</w:t>
      </w:r>
    </w:p>
    <w:p w:rsidR="00691CB7" w:rsidRPr="00A11623" w:rsidRDefault="00691CB7" w:rsidP="00AB6BF3">
      <w:pPr>
        <w:tabs>
          <w:tab w:val="left" w:pos="1180"/>
        </w:tabs>
        <w:spacing w:line="0" w:lineRule="atLeast"/>
        <w:jc w:val="center"/>
        <w:rPr>
          <w:rFonts w:ascii="Times New Roman" w:hAnsi="Times New Roman"/>
          <w:b/>
          <w:sz w:val="24"/>
          <w:lang w:val="bg-BG"/>
        </w:rPr>
      </w:pPr>
    </w:p>
    <w:p w:rsidR="00AB6BF3" w:rsidRPr="00A11623" w:rsidRDefault="00AB6BF3" w:rsidP="00AB6BF3">
      <w:pPr>
        <w:tabs>
          <w:tab w:val="left" w:pos="1180"/>
        </w:tabs>
        <w:spacing w:line="0" w:lineRule="atLeast"/>
        <w:jc w:val="center"/>
        <w:rPr>
          <w:rFonts w:ascii="Times New Roman" w:hAnsi="Times New Roman"/>
          <w:b/>
          <w:sz w:val="24"/>
          <w:lang w:val="bg-BG"/>
        </w:rPr>
      </w:pPr>
      <w:r w:rsidRPr="00A11623">
        <w:rPr>
          <w:rFonts w:ascii="Times New Roman" w:hAnsi="Times New Roman"/>
          <w:b/>
          <w:sz w:val="24"/>
          <w:lang w:val="bg-BG"/>
        </w:rPr>
        <w:t>XI. ОТГОВОРНОСТ ПРИ НЕИЗПЪЛНЕНИЕ</w:t>
      </w:r>
    </w:p>
    <w:p w:rsidR="00AB6BF3" w:rsidRPr="00A11623" w:rsidRDefault="00AB6BF3" w:rsidP="00F047BA">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Чл. 2</w:t>
      </w:r>
      <w:r w:rsidR="0029410D" w:rsidRPr="00A11623">
        <w:rPr>
          <w:rFonts w:ascii="Times New Roman" w:hAnsi="Times New Roman"/>
          <w:sz w:val="24"/>
          <w:lang w:val="bg-BG"/>
        </w:rPr>
        <w:t>0</w:t>
      </w:r>
      <w:r w:rsidRPr="00A11623">
        <w:rPr>
          <w:rFonts w:ascii="Times New Roman" w:hAnsi="Times New Roman"/>
          <w:sz w:val="24"/>
          <w:lang w:val="bg-BG"/>
        </w:rPr>
        <w:t>. (1) При неизпълнение на задълженията по този договор всяка от страните дължи обезщетение за причинените вреди, при условията на действащото законодателство на Република България и неустойки по този договор.</w:t>
      </w:r>
    </w:p>
    <w:p w:rsidR="00B24360" w:rsidRPr="00A11623" w:rsidRDefault="00AB6BF3" w:rsidP="00B24360">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r>
      <w:r w:rsidR="00B24360" w:rsidRPr="00A11623">
        <w:rPr>
          <w:rFonts w:ascii="Times New Roman" w:hAnsi="Times New Roman"/>
          <w:sz w:val="24"/>
          <w:lang w:val="bg-BG"/>
        </w:rPr>
        <w:t>(2) При виновно неизпълнение в срок и</w:t>
      </w:r>
      <w:r w:rsidR="00B24360" w:rsidRPr="00A11623">
        <w:rPr>
          <w:rFonts w:ascii="Times New Roman" w:hAnsi="Times New Roman"/>
          <w:sz w:val="24"/>
        </w:rPr>
        <w:t>/</w:t>
      </w:r>
      <w:r w:rsidR="00B24360" w:rsidRPr="00A11623">
        <w:rPr>
          <w:rFonts w:ascii="Times New Roman" w:hAnsi="Times New Roman"/>
          <w:sz w:val="24"/>
          <w:lang w:val="bg-BG"/>
        </w:rPr>
        <w:t xml:space="preserve">или при неполагане грижата на добър търговец от страна на ИЗПЪЛНИТЕЛЯ на задължение съгласно договора, същият дължи на ВЪЗЛОЖИТЕЛЯ неустойка в размер на 0,1 % на ден от </w:t>
      </w:r>
      <w:r w:rsidR="001F50E6" w:rsidRPr="00A11623">
        <w:rPr>
          <w:rFonts w:ascii="Times New Roman" w:hAnsi="Times New Roman"/>
          <w:sz w:val="24"/>
          <w:lang w:val="bg-BG"/>
        </w:rPr>
        <w:t>стойността</w:t>
      </w:r>
      <w:r w:rsidR="00B24360" w:rsidRPr="00A11623">
        <w:rPr>
          <w:rFonts w:ascii="Times New Roman" w:hAnsi="Times New Roman"/>
          <w:sz w:val="24"/>
          <w:lang w:val="bg-BG"/>
        </w:rPr>
        <w:t xml:space="preserve"> на договора, но не повече от 5% от </w:t>
      </w:r>
      <w:r w:rsidR="001F50E6" w:rsidRPr="00A11623">
        <w:rPr>
          <w:rFonts w:ascii="Times New Roman" w:hAnsi="Times New Roman"/>
          <w:sz w:val="24"/>
          <w:lang w:val="bg-BG"/>
        </w:rPr>
        <w:t>нея</w:t>
      </w:r>
      <w:r w:rsidR="00B24360" w:rsidRPr="00A11623">
        <w:rPr>
          <w:rFonts w:ascii="Times New Roman" w:hAnsi="Times New Roman"/>
          <w:sz w:val="24"/>
          <w:lang w:val="bg-BG"/>
        </w:rPr>
        <w:t xml:space="preserve">. </w:t>
      </w:r>
    </w:p>
    <w:p w:rsidR="00AB6BF3" w:rsidRPr="00A11623" w:rsidRDefault="00653939" w:rsidP="00F047BA">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Санкцията за забава не освобождава ИЗПЪЛНИТЕЛЯ от неговото задължение да завърши изпълнението на поръчката, както и от другите му задължения и отговорности по настоящия договор.</w:t>
      </w:r>
    </w:p>
    <w:p w:rsidR="00AB6BF3" w:rsidRPr="00A11623" w:rsidRDefault="00AB6BF3" w:rsidP="00F047BA">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w:t>
      </w:r>
      <w:r w:rsidR="007D7FFD" w:rsidRPr="00A11623">
        <w:rPr>
          <w:rFonts w:ascii="Times New Roman" w:hAnsi="Times New Roman"/>
          <w:sz w:val="24"/>
          <w:lang w:val="bg-BG"/>
        </w:rPr>
        <w:t>3</w:t>
      </w:r>
      <w:r w:rsidRPr="00A11623">
        <w:rPr>
          <w:rFonts w:ascii="Times New Roman" w:hAnsi="Times New Roman"/>
          <w:sz w:val="24"/>
          <w:lang w:val="bg-BG"/>
        </w:rPr>
        <w:t>) ВЪЗЛОЖИТЕЛЯТ уведомява писмено ИЗПЪЛНИТЕЛЯ за стойността на начислената неустойка и определя срок, в който съответната сума да бъде внесена по сметка на ВЪЗЛОЖИТЕЛЯ</w:t>
      </w:r>
      <w:r w:rsidR="0029410D" w:rsidRPr="00A11623">
        <w:rPr>
          <w:rFonts w:ascii="Times New Roman" w:hAnsi="Times New Roman"/>
          <w:sz w:val="24"/>
          <w:lang w:val="bg-BG"/>
        </w:rPr>
        <w:t>.</w:t>
      </w:r>
    </w:p>
    <w:p w:rsidR="00AB6BF3" w:rsidRPr="00A11623" w:rsidRDefault="005761C4"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lang w:val="bg-BG"/>
        </w:rPr>
        <w:tab/>
      </w:r>
      <w:r w:rsidR="00AB6BF3" w:rsidRPr="00A11623">
        <w:rPr>
          <w:rFonts w:ascii="Times New Roman" w:hAnsi="Times New Roman"/>
          <w:sz w:val="24"/>
          <w:lang w:val="bg-BG"/>
        </w:rPr>
        <w:t>1.</w:t>
      </w:r>
      <w:r w:rsidR="00AB6BF3" w:rsidRPr="00A11623">
        <w:rPr>
          <w:rFonts w:ascii="Times New Roman" w:hAnsi="Times New Roman"/>
          <w:sz w:val="24"/>
          <w:lang w:val="bg-BG"/>
        </w:rPr>
        <w:tab/>
        <w:t>В случай, че ИЗПЪЛНИТЕЛЯТ, в определения от ВЪЗЛОЖИТЕЛЯ срок, не заплати стойността на начислената неустойка, ВЪЗЛОЖИТЕЛЯТ има право да прихване стойността на неустойката от сумата за плащане или от гаранцията за изпълнение.</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lang w:val="bg-BG"/>
        </w:rPr>
        <w:tab/>
        <w:t>2.</w:t>
      </w:r>
      <w:r w:rsidRPr="00A11623">
        <w:rPr>
          <w:rFonts w:ascii="Times New Roman" w:hAnsi="Times New Roman"/>
          <w:sz w:val="24"/>
          <w:lang w:val="bg-BG"/>
        </w:rPr>
        <w:tab/>
        <w:t>В случаите, когато гаранцията за изпълнение не покрива размера на неустойките, ВЪЗЛОЖИТЕЛЯТ ще намали сумата за плащане, дължима на ИЗПЪЛНИТЕЛЯ, със стойността на разликата.</w:t>
      </w:r>
    </w:p>
    <w:p w:rsidR="00AB6BF3" w:rsidRPr="00A11623" w:rsidRDefault="00AB6BF3" w:rsidP="006F4A77">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Чл. 2</w:t>
      </w:r>
      <w:r w:rsidR="0029410D" w:rsidRPr="00A11623">
        <w:rPr>
          <w:rFonts w:ascii="Times New Roman" w:hAnsi="Times New Roman"/>
          <w:sz w:val="24"/>
          <w:lang w:val="bg-BG"/>
        </w:rPr>
        <w:t>1</w:t>
      </w:r>
      <w:r w:rsidRPr="00A11623">
        <w:rPr>
          <w:rFonts w:ascii="Times New Roman" w:hAnsi="Times New Roman"/>
          <w:sz w:val="24"/>
          <w:lang w:val="bg-BG"/>
        </w:rPr>
        <w:t>. При настъпване на вреди за ВЪЗЛОЖИТЕЛЯ по-големи от договорените неустойки, той има право да претендира обезщетение за тях пред компетентния български съд.</w:t>
      </w:r>
    </w:p>
    <w:p w:rsidR="00AB6BF3" w:rsidRPr="00A11623" w:rsidRDefault="00AB6BF3" w:rsidP="006F4A77">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Чл. 2</w:t>
      </w:r>
      <w:r w:rsidR="0029410D" w:rsidRPr="00A11623">
        <w:rPr>
          <w:rFonts w:ascii="Times New Roman" w:hAnsi="Times New Roman"/>
          <w:sz w:val="24"/>
          <w:lang w:val="bg-BG"/>
        </w:rPr>
        <w:t>2</w:t>
      </w:r>
      <w:r w:rsidRPr="00A11623">
        <w:rPr>
          <w:rFonts w:ascii="Times New Roman" w:hAnsi="Times New Roman"/>
          <w:sz w:val="24"/>
          <w:lang w:val="bg-BG"/>
        </w:rPr>
        <w:t>. При виновно неизпълнение на договорните задължения от страна на ИЗПЪЛНИТЕЛЯ и последващо от това разваляне на договора ВЪЗЛОЖИТЕЛЯТ има право да усвои гаранцията за изпълнение на договора в пълен размер.</w:t>
      </w:r>
    </w:p>
    <w:p w:rsidR="00AB6BF3" w:rsidRPr="00A11623" w:rsidRDefault="00AB6BF3" w:rsidP="006F4A77">
      <w:pPr>
        <w:tabs>
          <w:tab w:val="left" w:pos="0"/>
        </w:tabs>
        <w:spacing w:line="0" w:lineRule="atLeast"/>
        <w:jc w:val="both"/>
        <w:rPr>
          <w:rFonts w:ascii="Times New Roman" w:hAnsi="Times New Roman"/>
          <w:sz w:val="24"/>
        </w:rPr>
      </w:pPr>
      <w:r w:rsidRPr="00A11623">
        <w:rPr>
          <w:rFonts w:ascii="Times New Roman" w:hAnsi="Times New Roman"/>
          <w:sz w:val="24"/>
          <w:lang w:val="bg-BG"/>
        </w:rPr>
        <w:tab/>
        <w:t>Чл. 2</w:t>
      </w:r>
      <w:r w:rsidR="0029410D" w:rsidRPr="00A11623">
        <w:rPr>
          <w:rFonts w:ascii="Times New Roman" w:hAnsi="Times New Roman"/>
          <w:sz w:val="24"/>
          <w:lang w:val="bg-BG"/>
        </w:rPr>
        <w:t>3</w:t>
      </w:r>
      <w:r w:rsidRPr="00A11623">
        <w:rPr>
          <w:rFonts w:ascii="Times New Roman" w:hAnsi="Times New Roman"/>
          <w:sz w:val="24"/>
          <w:lang w:val="bg-BG"/>
        </w:rPr>
        <w:t>. Ако ВЪЗЛОЖИТЕЛЯТ не изпълни задължението си да извърши плащанията в договорените срокове, той дължи обезщетение на ИЗПЪЛНИТЕЛЯ в размер на законната лихва върху просроченото плащане за периода на забава.</w:t>
      </w:r>
    </w:p>
    <w:p w:rsidR="00AB6BF3" w:rsidRPr="00A11623" w:rsidRDefault="00AB6BF3" w:rsidP="00AB6BF3">
      <w:pPr>
        <w:tabs>
          <w:tab w:val="left" w:pos="1180"/>
        </w:tabs>
        <w:spacing w:line="0" w:lineRule="atLeast"/>
        <w:jc w:val="both"/>
        <w:rPr>
          <w:rFonts w:ascii="Times New Roman" w:hAnsi="Times New Roman"/>
          <w:sz w:val="24"/>
          <w:lang w:val="bg-BG"/>
        </w:rPr>
      </w:pPr>
    </w:p>
    <w:p w:rsidR="00AB6BF3" w:rsidRPr="00A11623" w:rsidRDefault="00AB6BF3" w:rsidP="00AB6BF3">
      <w:pPr>
        <w:tabs>
          <w:tab w:val="left" w:pos="1180"/>
        </w:tabs>
        <w:spacing w:line="0" w:lineRule="atLeast"/>
        <w:jc w:val="center"/>
        <w:rPr>
          <w:rFonts w:ascii="Times New Roman" w:hAnsi="Times New Roman"/>
          <w:b/>
          <w:sz w:val="24"/>
          <w:lang w:val="bg-BG"/>
        </w:rPr>
      </w:pPr>
      <w:r w:rsidRPr="00A11623">
        <w:rPr>
          <w:rFonts w:ascii="Times New Roman" w:hAnsi="Times New Roman"/>
          <w:b/>
          <w:sz w:val="24"/>
          <w:lang w:val="bg-BG"/>
        </w:rPr>
        <w:t>XII. ПРЕКРАТЯВАНЕ НА ДОГОВОРА</w:t>
      </w:r>
    </w:p>
    <w:p w:rsidR="00AB6BF3" w:rsidRPr="00A11623" w:rsidRDefault="00AB6BF3" w:rsidP="006F4A77">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Чл. 2</w:t>
      </w:r>
      <w:r w:rsidR="0029410D" w:rsidRPr="00A11623">
        <w:rPr>
          <w:rFonts w:ascii="Times New Roman" w:hAnsi="Times New Roman"/>
          <w:sz w:val="24"/>
          <w:lang w:val="bg-BG"/>
        </w:rPr>
        <w:t>4</w:t>
      </w:r>
      <w:r w:rsidRPr="00A11623">
        <w:rPr>
          <w:rFonts w:ascii="Times New Roman" w:hAnsi="Times New Roman"/>
          <w:sz w:val="24"/>
          <w:lang w:val="bg-BG"/>
        </w:rPr>
        <w:t>. (1) Договорът може да бъде прекратен в следните случаи:</w:t>
      </w:r>
    </w:p>
    <w:p w:rsidR="00AB6BF3" w:rsidRPr="00A11623" w:rsidRDefault="00AB6BF3" w:rsidP="00AB6BF3">
      <w:pPr>
        <w:tabs>
          <w:tab w:val="left" w:pos="1180"/>
        </w:tabs>
        <w:spacing w:line="0" w:lineRule="atLeast"/>
        <w:jc w:val="both"/>
        <w:rPr>
          <w:rFonts w:ascii="Times New Roman" w:hAnsi="Times New Roman"/>
          <w:sz w:val="24"/>
        </w:rPr>
      </w:pPr>
      <w:r w:rsidRPr="00A11623">
        <w:rPr>
          <w:rFonts w:ascii="Times New Roman" w:hAnsi="Times New Roman"/>
          <w:sz w:val="24"/>
          <w:lang w:val="bg-BG"/>
        </w:rPr>
        <w:tab/>
        <w:t>1.</w:t>
      </w:r>
      <w:r w:rsidRPr="00A11623">
        <w:rPr>
          <w:rFonts w:ascii="Times New Roman" w:hAnsi="Times New Roman"/>
          <w:sz w:val="24"/>
          <w:lang w:val="bg-BG"/>
        </w:rPr>
        <w:tab/>
        <w:t>С изтичане на срока на договора</w:t>
      </w:r>
      <w:r w:rsidR="004E7B03" w:rsidRPr="00A11623">
        <w:rPr>
          <w:rFonts w:ascii="Times New Roman" w:hAnsi="Times New Roman"/>
          <w:sz w:val="24"/>
        </w:rPr>
        <w:t>.</w:t>
      </w:r>
    </w:p>
    <w:p w:rsidR="00AB6BF3" w:rsidRPr="00A11623" w:rsidRDefault="00AB6BF3" w:rsidP="00AB6BF3">
      <w:pPr>
        <w:tabs>
          <w:tab w:val="left" w:pos="1180"/>
        </w:tabs>
        <w:spacing w:line="0" w:lineRule="atLeast"/>
        <w:jc w:val="both"/>
        <w:rPr>
          <w:rFonts w:ascii="Times New Roman" w:hAnsi="Times New Roman"/>
          <w:lang w:val="bg-BG"/>
        </w:rPr>
      </w:pPr>
      <w:r w:rsidRPr="00A11623">
        <w:rPr>
          <w:rFonts w:ascii="Times New Roman" w:hAnsi="Times New Roman"/>
          <w:sz w:val="24"/>
          <w:lang w:val="bg-BG"/>
        </w:rPr>
        <w:tab/>
        <w:t>2.</w:t>
      </w:r>
      <w:r w:rsidRPr="00A11623">
        <w:rPr>
          <w:rFonts w:ascii="Times New Roman" w:hAnsi="Times New Roman"/>
          <w:sz w:val="24"/>
          <w:lang w:val="bg-BG"/>
        </w:rPr>
        <w:tab/>
        <w:t>По взаимно съгласие между страните, изразено писмено. В този случай се подписва двустранен протокол за уреждане на финансовите им отношения до момента на прекратяването.</w:t>
      </w:r>
      <w:r w:rsidRPr="00A11623">
        <w:rPr>
          <w:rFonts w:ascii="Times New Roman" w:hAnsi="Times New Roman"/>
        </w:rPr>
        <w:t xml:space="preserve"> </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lang w:val="bg-BG"/>
        </w:rPr>
        <w:tab/>
      </w:r>
      <w:r w:rsidRPr="00A11623">
        <w:rPr>
          <w:rFonts w:ascii="Times New Roman" w:hAnsi="Times New Roman"/>
          <w:sz w:val="24"/>
          <w:lang w:val="bg-BG"/>
        </w:rPr>
        <w:t>3.</w:t>
      </w:r>
      <w:r w:rsidRPr="00A11623">
        <w:rPr>
          <w:rFonts w:ascii="Times New Roman" w:hAnsi="Times New Roman"/>
          <w:sz w:val="24"/>
          <w:lang w:val="bg-BG"/>
        </w:rPr>
        <w:tab/>
        <w:t>В случай, че ИЗПЪЛНИТЕЛЯТ изпадне в правна или фактическа невъзможност да е страна по този договор.</w:t>
      </w:r>
    </w:p>
    <w:p w:rsidR="00AB6BF3" w:rsidRPr="00A11623" w:rsidRDefault="00AB6BF3" w:rsidP="001C7148">
      <w:pPr>
        <w:spacing w:line="0" w:lineRule="atLeast"/>
        <w:jc w:val="both"/>
        <w:rPr>
          <w:rFonts w:ascii="Times New Roman" w:hAnsi="Times New Roman"/>
          <w:sz w:val="24"/>
          <w:lang w:val="bg-BG"/>
        </w:rPr>
      </w:pPr>
      <w:r w:rsidRPr="00A11623">
        <w:rPr>
          <w:rFonts w:ascii="Times New Roman" w:hAnsi="Times New Roman"/>
          <w:sz w:val="24"/>
          <w:lang w:val="bg-BG"/>
        </w:rPr>
        <w:tab/>
      </w:r>
      <w:r w:rsidR="00F52572" w:rsidRPr="00A11623">
        <w:rPr>
          <w:rFonts w:ascii="Times New Roman" w:hAnsi="Times New Roman"/>
          <w:sz w:val="24"/>
          <w:lang w:val="bg-BG"/>
        </w:rPr>
        <w:tab/>
      </w:r>
      <w:r w:rsidRPr="00A11623">
        <w:rPr>
          <w:rFonts w:ascii="Times New Roman" w:hAnsi="Times New Roman"/>
          <w:sz w:val="24"/>
          <w:lang w:val="bg-BG"/>
        </w:rPr>
        <w:t xml:space="preserve">(2)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w:t>
      </w:r>
      <w:r w:rsidRPr="00A11623">
        <w:rPr>
          <w:rFonts w:ascii="Times New Roman" w:hAnsi="Times New Roman"/>
          <w:sz w:val="24"/>
          <w:lang w:val="bg-BG"/>
        </w:rPr>
        <w:lastRenderedPageBreak/>
        <w:t>предотврати, ВЪЗЛОЖИТЕЛЯТ прекратява договора с едномесечно писмено предизвестие.</w:t>
      </w:r>
    </w:p>
    <w:p w:rsidR="00AB6BF3" w:rsidRPr="00A11623" w:rsidRDefault="00AB6BF3" w:rsidP="006F4A77">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Чл. 2</w:t>
      </w:r>
      <w:r w:rsidR="0029410D" w:rsidRPr="00A11623">
        <w:rPr>
          <w:rFonts w:ascii="Times New Roman" w:hAnsi="Times New Roman"/>
          <w:sz w:val="24"/>
          <w:lang w:val="bg-BG"/>
        </w:rPr>
        <w:t>5</w:t>
      </w:r>
      <w:r w:rsidRPr="00A11623">
        <w:rPr>
          <w:rFonts w:ascii="Times New Roman" w:hAnsi="Times New Roman"/>
          <w:sz w:val="24"/>
          <w:lang w:val="bg-BG"/>
        </w:rPr>
        <w:t xml:space="preserve"> ВЪЗЛОЖИТЕЛЯТ може да прекрати договора едностранно с едноседмично писмено предизвестие, когато ИЗПЪЛНИТЕЛЯТ:</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lang w:val="bg-BG"/>
        </w:rPr>
        <w:tab/>
        <w:t>1.</w:t>
      </w:r>
      <w:r w:rsidRPr="00A11623">
        <w:rPr>
          <w:rFonts w:ascii="Times New Roman" w:hAnsi="Times New Roman"/>
          <w:sz w:val="24"/>
          <w:lang w:val="bg-BG"/>
        </w:rPr>
        <w:tab/>
        <w:t>забави изпълнението на някое от задълженията си по договора дотолкова, че изпълнението на задължението стане безполезно за ВЪЗЛОЖИТЕЛЯ;</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lang w:val="bg-BG"/>
        </w:rPr>
        <w:tab/>
        <w:t>2.</w:t>
      </w:r>
      <w:r w:rsidRPr="00A11623">
        <w:rPr>
          <w:rFonts w:ascii="Times New Roman" w:hAnsi="Times New Roman"/>
          <w:sz w:val="24"/>
          <w:lang w:val="bg-BG"/>
        </w:rPr>
        <w:tab/>
        <w:t>не изпълни точно някое от задълженията си по договора;</w:t>
      </w:r>
    </w:p>
    <w:p w:rsidR="007551B1"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lang w:val="bg-BG"/>
        </w:rPr>
        <w:tab/>
      </w:r>
      <w:r w:rsidR="007551B1" w:rsidRPr="00A11623">
        <w:rPr>
          <w:rFonts w:ascii="Times New Roman" w:hAnsi="Times New Roman"/>
          <w:sz w:val="24"/>
          <w:lang w:val="bg-BG"/>
        </w:rPr>
        <w:t xml:space="preserve">3. </w:t>
      </w:r>
      <w:r w:rsidR="007551B1" w:rsidRPr="00A11623">
        <w:rPr>
          <w:rFonts w:ascii="Times New Roman" w:hAnsi="Times New Roman"/>
          <w:sz w:val="24"/>
          <w:szCs w:val="24"/>
          <w:lang w:val="bg-BG"/>
        </w:rPr>
        <w:t>Изпълнителят не отстрани в срок, определен от Възложителя, констатирани недостатъци и/или неизпълнение на задължения по договора</w:t>
      </w:r>
      <w:r w:rsidR="007551B1" w:rsidRPr="00A11623">
        <w:rPr>
          <w:rFonts w:ascii="Times New Roman" w:hAnsi="Times New Roman"/>
          <w:sz w:val="24"/>
          <w:lang w:val="bg-BG"/>
        </w:rPr>
        <w:t xml:space="preserve"> </w:t>
      </w:r>
    </w:p>
    <w:p w:rsidR="00785B7C" w:rsidRPr="00A11623" w:rsidRDefault="007551B1"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lang w:val="bg-BG"/>
        </w:rPr>
        <w:tab/>
        <w:t>4</w:t>
      </w:r>
      <w:r w:rsidR="00AB6BF3" w:rsidRPr="00A11623">
        <w:rPr>
          <w:rFonts w:ascii="Times New Roman" w:hAnsi="Times New Roman"/>
          <w:sz w:val="24"/>
          <w:lang w:val="bg-BG"/>
        </w:rPr>
        <w:t>.</w:t>
      </w:r>
      <w:r w:rsidR="00AB6BF3" w:rsidRPr="00A11623">
        <w:rPr>
          <w:rFonts w:ascii="Times New Roman" w:hAnsi="Times New Roman"/>
          <w:sz w:val="24"/>
          <w:lang w:val="bg-BG"/>
        </w:rPr>
        <w:tab/>
        <w:t>използва подизпълнител, без да е декларирал това в офертата си, или използва подизпълнител, който е различен от този, посочен в офертата му</w:t>
      </w:r>
      <w:r w:rsidR="00AB6BF3" w:rsidRPr="00A11623">
        <w:rPr>
          <w:rFonts w:ascii="Times New Roman" w:hAnsi="Times New Roman"/>
          <w:iCs/>
          <w:sz w:val="24"/>
          <w:szCs w:val="24"/>
        </w:rPr>
        <w:t xml:space="preserve"> </w:t>
      </w:r>
      <w:proofErr w:type="spellStart"/>
      <w:r w:rsidR="00AB6BF3" w:rsidRPr="00A11623">
        <w:rPr>
          <w:rFonts w:ascii="Times New Roman" w:hAnsi="Times New Roman"/>
          <w:iCs/>
          <w:sz w:val="24"/>
          <w:szCs w:val="24"/>
        </w:rPr>
        <w:t>без</w:t>
      </w:r>
      <w:proofErr w:type="spellEnd"/>
      <w:r w:rsidR="00AB6BF3" w:rsidRPr="00A11623">
        <w:rPr>
          <w:rFonts w:ascii="Times New Roman" w:hAnsi="Times New Roman"/>
          <w:iCs/>
          <w:sz w:val="24"/>
          <w:szCs w:val="24"/>
        </w:rPr>
        <w:t xml:space="preserve"> </w:t>
      </w:r>
      <w:proofErr w:type="spellStart"/>
      <w:r w:rsidR="00AB6BF3" w:rsidRPr="00A11623">
        <w:rPr>
          <w:rFonts w:ascii="Times New Roman" w:hAnsi="Times New Roman"/>
          <w:iCs/>
          <w:sz w:val="24"/>
          <w:szCs w:val="24"/>
        </w:rPr>
        <w:t>да</w:t>
      </w:r>
      <w:proofErr w:type="spellEnd"/>
      <w:r w:rsidR="00AB6BF3" w:rsidRPr="00A11623">
        <w:rPr>
          <w:rFonts w:ascii="Times New Roman" w:hAnsi="Times New Roman"/>
          <w:iCs/>
          <w:sz w:val="24"/>
          <w:szCs w:val="24"/>
        </w:rPr>
        <w:t xml:space="preserve"> </w:t>
      </w:r>
      <w:proofErr w:type="spellStart"/>
      <w:r w:rsidR="00AB6BF3" w:rsidRPr="00A11623">
        <w:rPr>
          <w:rFonts w:ascii="Times New Roman" w:hAnsi="Times New Roman"/>
          <w:iCs/>
          <w:sz w:val="24"/>
          <w:szCs w:val="24"/>
        </w:rPr>
        <w:t>са</w:t>
      </w:r>
      <w:proofErr w:type="spellEnd"/>
      <w:r w:rsidR="00AB6BF3" w:rsidRPr="00A11623">
        <w:rPr>
          <w:rFonts w:ascii="Times New Roman" w:hAnsi="Times New Roman"/>
          <w:iCs/>
          <w:sz w:val="24"/>
          <w:szCs w:val="24"/>
        </w:rPr>
        <w:t xml:space="preserve"> </w:t>
      </w:r>
      <w:proofErr w:type="spellStart"/>
      <w:r w:rsidR="00AB6BF3" w:rsidRPr="00A11623">
        <w:rPr>
          <w:rFonts w:ascii="Times New Roman" w:hAnsi="Times New Roman"/>
          <w:iCs/>
          <w:sz w:val="24"/>
          <w:szCs w:val="24"/>
        </w:rPr>
        <w:t>изпълнени</w:t>
      </w:r>
      <w:proofErr w:type="spellEnd"/>
      <w:r w:rsidR="00AB6BF3" w:rsidRPr="00A11623">
        <w:rPr>
          <w:rFonts w:ascii="Times New Roman" w:hAnsi="Times New Roman"/>
          <w:iCs/>
          <w:sz w:val="24"/>
          <w:szCs w:val="24"/>
        </w:rPr>
        <w:t xml:space="preserve"> </w:t>
      </w:r>
      <w:proofErr w:type="spellStart"/>
      <w:r w:rsidR="00AB6BF3" w:rsidRPr="00A11623">
        <w:rPr>
          <w:rFonts w:ascii="Times New Roman" w:hAnsi="Times New Roman"/>
          <w:iCs/>
          <w:sz w:val="24"/>
          <w:szCs w:val="24"/>
        </w:rPr>
        <w:t>условията</w:t>
      </w:r>
      <w:proofErr w:type="spellEnd"/>
      <w:r w:rsidR="00AB6BF3" w:rsidRPr="00A11623">
        <w:rPr>
          <w:rFonts w:ascii="Times New Roman" w:hAnsi="Times New Roman"/>
          <w:iCs/>
          <w:sz w:val="24"/>
          <w:szCs w:val="24"/>
        </w:rPr>
        <w:t xml:space="preserve"> </w:t>
      </w:r>
      <w:proofErr w:type="spellStart"/>
      <w:r w:rsidR="00AB6BF3" w:rsidRPr="00A11623">
        <w:rPr>
          <w:rFonts w:ascii="Times New Roman" w:hAnsi="Times New Roman"/>
          <w:iCs/>
          <w:sz w:val="24"/>
          <w:szCs w:val="24"/>
        </w:rPr>
        <w:t>по</w:t>
      </w:r>
      <w:proofErr w:type="spellEnd"/>
      <w:r w:rsidR="00AB6BF3" w:rsidRPr="00A11623">
        <w:rPr>
          <w:rFonts w:ascii="Times New Roman" w:hAnsi="Times New Roman"/>
          <w:iCs/>
          <w:sz w:val="24"/>
          <w:szCs w:val="24"/>
        </w:rPr>
        <w:t xml:space="preserve"> </w:t>
      </w:r>
      <w:proofErr w:type="spellStart"/>
      <w:r w:rsidR="00AB6BF3" w:rsidRPr="00A11623">
        <w:rPr>
          <w:rFonts w:ascii="Times New Roman" w:hAnsi="Times New Roman"/>
          <w:iCs/>
          <w:sz w:val="24"/>
          <w:szCs w:val="24"/>
        </w:rPr>
        <w:t>чл</w:t>
      </w:r>
      <w:proofErr w:type="spellEnd"/>
      <w:r w:rsidR="00AB6BF3" w:rsidRPr="00A11623">
        <w:rPr>
          <w:rFonts w:ascii="Times New Roman" w:hAnsi="Times New Roman"/>
          <w:iCs/>
          <w:sz w:val="24"/>
          <w:szCs w:val="24"/>
        </w:rPr>
        <w:t xml:space="preserve">. 66, </w:t>
      </w:r>
      <w:proofErr w:type="spellStart"/>
      <w:r w:rsidR="00AB6BF3" w:rsidRPr="00A11623">
        <w:rPr>
          <w:rFonts w:ascii="Times New Roman" w:hAnsi="Times New Roman"/>
          <w:iCs/>
          <w:sz w:val="24"/>
          <w:szCs w:val="24"/>
        </w:rPr>
        <w:t>ал</w:t>
      </w:r>
      <w:proofErr w:type="spellEnd"/>
      <w:r w:rsidR="00AB6BF3" w:rsidRPr="00A11623">
        <w:rPr>
          <w:rFonts w:ascii="Times New Roman" w:hAnsi="Times New Roman"/>
          <w:iCs/>
          <w:sz w:val="24"/>
          <w:szCs w:val="24"/>
        </w:rPr>
        <w:t>. 1</w:t>
      </w:r>
      <w:r w:rsidR="001F50E6" w:rsidRPr="00A11623">
        <w:rPr>
          <w:rFonts w:ascii="Times New Roman" w:hAnsi="Times New Roman"/>
          <w:iCs/>
          <w:sz w:val="24"/>
          <w:szCs w:val="24"/>
          <w:lang w:val="bg-BG"/>
        </w:rPr>
        <w:t>4</w:t>
      </w:r>
      <w:r w:rsidR="00A11623">
        <w:rPr>
          <w:rFonts w:ascii="Times New Roman" w:hAnsi="Times New Roman"/>
          <w:iCs/>
          <w:sz w:val="24"/>
          <w:szCs w:val="24"/>
        </w:rPr>
        <w:t xml:space="preserve"> </w:t>
      </w:r>
      <w:r w:rsidR="001F50E6" w:rsidRPr="00A11623">
        <w:rPr>
          <w:rFonts w:ascii="Times New Roman" w:hAnsi="Times New Roman"/>
          <w:iCs/>
          <w:sz w:val="24"/>
          <w:szCs w:val="24"/>
          <w:lang w:val="bg-BG"/>
        </w:rPr>
        <w:t>-</w:t>
      </w:r>
      <w:r w:rsidR="00A11623">
        <w:rPr>
          <w:rFonts w:ascii="Times New Roman" w:hAnsi="Times New Roman"/>
          <w:iCs/>
          <w:sz w:val="24"/>
          <w:szCs w:val="24"/>
        </w:rPr>
        <w:t xml:space="preserve"> </w:t>
      </w:r>
      <w:r w:rsidR="001F50E6" w:rsidRPr="00A11623">
        <w:rPr>
          <w:rFonts w:ascii="Times New Roman" w:hAnsi="Times New Roman"/>
          <w:iCs/>
          <w:sz w:val="24"/>
          <w:szCs w:val="24"/>
          <w:lang w:val="bg-BG"/>
        </w:rPr>
        <w:t>15</w:t>
      </w:r>
      <w:r w:rsidR="00AB6BF3" w:rsidRPr="00A11623">
        <w:rPr>
          <w:rFonts w:ascii="Times New Roman" w:hAnsi="Times New Roman"/>
          <w:iCs/>
          <w:sz w:val="24"/>
          <w:szCs w:val="24"/>
        </w:rPr>
        <w:t xml:space="preserve"> и </w:t>
      </w:r>
      <w:proofErr w:type="spellStart"/>
      <w:r w:rsidR="00AB6BF3" w:rsidRPr="00A11623">
        <w:rPr>
          <w:rFonts w:ascii="Times New Roman" w:hAnsi="Times New Roman"/>
          <w:iCs/>
          <w:sz w:val="24"/>
          <w:szCs w:val="24"/>
        </w:rPr>
        <w:t>ал</w:t>
      </w:r>
      <w:proofErr w:type="spellEnd"/>
      <w:r w:rsidR="00AB6BF3" w:rsidRPr="00A11623">
        <w:rPr>
          <w:rFonts w:ascii="Times New Roman" w:hAnsi="Times New Roman"/>
          <w:iCs/>
          <w:sz w:val="24"/>
          <w:szCs w:val="24"/>
        </w:rPr>
        <w:t xml:space="preserve">. 2 </w:t>
      </w:r>
      <w:proofErr w:type="spellStart"/>
      <w:r w:rsidR="00AB6BF3" w:rsidRPr="00A11623">
        <w:rPr>
          <w:rFonts w:ascii="Times New Roman" w:hAnsi="Times New Roman"/>
          <w:iCs/>
          <w:sz w:val="24"/>
          <w:szCs w:val="24"/>
        </w:rPr>
        <w:t>от</w:t>
      </w:r>
      <w:proofErr w:type="spellEnd"/>
      <w:r w:rsidR="00AB6BF3" w:rsidRPr="00A11623">
        <w:rPr>
          <w:rFonts w:ascii="Times New Roman" w:hAnsi="Times New Roman"/>
          <w:iCs/>
          <w:sz w:val="24"/>
          <w:szCs w:val="24"/>
        </w:rPr>
        <w:t xml:space="preserve"> ЗОП</w:t>
      </w:r>
      <w:r w:rsidR="00AB6BF3" w:rsidRPr="00A11623">
        <w:rPr>
          <w:rFonts w:ascii="Times New Roman" w:hAnsi="Times New Roman"/>
          <w:sz w:val="24"/>
          <w:lang w:val="bg-BG"/>
        </w:rPr>
        <w:t>;</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lang w:val="bg-BG"/>
        </w:rPr>
        <w:tab/>
      </w:r>
      <w:r w:rsidR="007551B1" w:rsidRPr="00A11623">
        <w:rPr>
          <w:rFonts w:ascii="Times New Roman" w:hAnsi="Times New Roman"/>
          <w:sz w:val="24"/>
          <w:lang w:val="bg-BG"/>
        </w:rPr>
        <w:t>5</w:t>
      </w:r>
      <w:r w:rsidRPr="00A11623">
        <w:rPr>
          <w:rFonts w:ascii="Times New Roman" w:hAnsi="Times New Roman"/>
          <w:sz w:val="24"/>
          <w:lang w:val="bg-BG"/>
        </w:rPr>
        <w:t>.</w:t>
      </w:r>
      <w:r w:rsidRPr="00A11623">
        <w:rPr>
          <w:rFonts w:ascii="Times New Roman" w:hAnsi="Times New Roman"/>
          <w:sz w:val="24"/>
          <w:lang w:val="bg-BG"/>
        </w:rPr>
        <w:tab/>
        <w:t>бъде обявен в несъстоятелност или когато е в производство по несъстоятелност или ликвидация.</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lang w:val="bg-BG"/>
        </w:rPr>
        <w:tab/>
      </w:r>
      <w:r w:rsidR="007551B1" w:rsidRPr="00A11623">
        <w:rPr>
          <w:rFonts w:ascii="Times New Roman" w:hAnsi="Times New Roman"/>
          <w:sz w:val="24"/>
          <w:szCs w:val="24"/>
          <w:lang w:val="bg-BG"/>
        </w:rPr>
        <w:t>6</w:t>
      </w:r>
      <w:r w:rsidR="00B24360" w:rsidRPr="00A11623">
        <w:rPr>
          <w:rFonts w:ascii="Times New Roman" w:hAnsi="Times New Roman"/>
          <w:sz w:val="24"/>
          <w:szCs w:val="24"/>
          <w:lang w:val="bg-BG"/>
        </w:rPr>
        <w:t>.</w:t>
      </w:r>
      <w:r w:rsidR="00B24360" w:rsidRPr="00A11623">
        <w:rPr>
          <w:rFonts w:ascii="Times New Roman" w:hAnsi="Times New Roman"/>
          <w:sz w:val="24"/>
          <w:szCs w:val="24"/>
          <w:lang w:val="bg-BG"/>
        </w:rPr>
        <w:tab/>
      </w:r>
      <w:r w:rsidR="00B24360" w:rsidRPr="00A11623">
        <w:rPr>
          <w:rFonts w:ascii="Times New Roman" w:hAnsi="Times New Roman"/>
          <w:sz w:val="24"/>
          <w:szCs w:val="24"/>
        </w:rPr>
        <w:t xml:space="preserve">В </w:t>
      </w:r>
      <w:proofErr w:type="spellStart"/>
      <w:r w:rsidR="00B24360" w:rsidRPr="00A11623">
        <w:rPr>
          <w:rFonts w:ascii="Times New Roman" w:hAnsi="Times New Roman"/>
          <w:sz w:val="24"/>
          <w:szCs w:val="24"/>
        </w:rPr>
        <w:t>рамките</w:t>
      </w:r>
      <w:proofErr w:type="spellEnd"/>
      <w:r w:rsidR="00B24360" w:rsidRPr="00A11623">
        <w:rPr>
          <w:rFonts w:ascii="Times New Roman" w:hAnsi="Times New Roman"/>
          <w:sz w:val="24"/>
          <w:szCs w:val="24"/>
        </w:rPr>
        <w:t xml:space="preserve"> на </w:t>
      </w:r>
      <w:proofErr w:type="spellStart"/>
      <w:r w:rsidR="00B24360" w:rsidRPr="00A11623">
        <w:rPr>
          <w:rFonts w:ascii="Times New Roman" w:hAnsi="Times New Roman"/>
          <w:sz w:val="24"/>
          <w:szCs w:val="24"/>
        </w:rPr>
        <w:t>едномесечен</w:t>
      </w:r>
      <w:proofErr w:type="spellEnd"/>
      <w:r w:rsidR="00B24360" w:rsidRPr="00A11623">
        <w:rPr>
          <w:rFonts w:ascii="Times New Roman" w:hAnsi="Times New Roman"/>
          <w:sz w:val="24"/>
          <w:szCs w:val="24"/>
        </w:rPr>
        <w:t xml:space="preserve"> </w:t>
      </w:r>
      <w:proofErr w:type="spellStart"/>
      <w:r w:rsidR="00B24360" w:rsidRPr="00A11623">
        <w:rPr>
          <w:rFonts w:ascii="Times New Roman" w:hAnsi="Times New Roman"/>
          <w:sz w:val="24"/>
          <w:szCs w:val="24"/>
        </w:rPr>
        <w:t>период</w:t>
      </w:r>
      <w:proofErr w:type="spellEnd"/>
      <w:r w:rsidR="00B24360" w:rsidRPr="00A11623">
        <w:rPr>
          <w:rFonts w:ascii="Times New Roman" w:hAnsi="Times New Roman"/>
          <w:sz w:val="24"/>
          <w:szCs w:val="24"/>
        </w:rPr>
        <w:t xml:space="preserve"> </w:t>
      </w:r>
      <w:proofErr w:type="spellStart"/>
      <w:r w:rsidR="00B24360" w:rsidRPr="00A11623">
        <w:rPr>
          <w:rFonts w:ascii="Times New Roman" w:hAnsi="Times New Roman"/>
          <w:sz w:val="24"/>
          <w:szCs w:val="24"/>
        </w:rPr>
        <w:t>бъде</w:t>
      </w:r>
      <w:proofErr w:type="spellEnd"/>
      <w:r w:rsidR="00B24360" w:rsidRPr="00A11623">
        <w:rPr>
          <w:rFonts w:ascii="Times New Roman" w:hAnsi="Times New Roman"/>
          <w:sz w:val="24"/>
          <w:szCs w:val="24"/>
        </w:rPr>
        <w:t xml:space="preserve"> </w:t>
      </w:r>
      <w:proofErr w:type="spellStart"/>
      <w:r w:rsidR="00B24360" w:rsidRPr="00A11623">
        <w:rPr>
          <w:rFonts w:ascii="Times New Roman" w:hAnsi="Times New Roman"/>
          <w:sz w:val="24"/>
          <w:szCs w:val="24"/>
        </w:rPr>
        <w:t>прекъсната</w:t>
      </w:r>
      <w:proofErr w:type="spellEnd"/>
      <w:r w:rsidR="00B24360" w:rsidRPr="00A11623">
        <w:rPr>
          <w:rFonts w:ascii="Times New Roman" w:hAnsi="Times New Roman"/>
          <w:sz w:val="24"/>
          <w:szCs w:val="24"/>
        </w:rPr>
        <w:t xml:space="preserve"> </w:t>
      </w:r>
      <w:proofErr w:type="spellStart"/>
      <w:r w:rsidR="00B24360" w:rsidRPr="00A11623">
        <w:rPr>
          <w:rFonts w:ascii="Times New Roman" w:hAnsi="Times New Roman"/>
          <w:sz w:val="24"/>
          <w:szCs w:val="24"/>
        </w:rPr>
        <w:t>или</w:t>
      </w:r>
      <w:proofErr w:type="spellEnd"/>
      <w:r w:rsidR="00B24360" w:rsidRPr="00A11623">
        <w:rPr>
          <w:rFonts w:ascii="Times New Roman" w:hAnsi="Times New Roman"/>
          <w:sz w:val="24"/>
          <w:szCs w:val="24"/>
        </w:rPr>
        <w:t xml:space="preserve"> </w:t>
      </w:r>
      <w:proofErr w:type="spellStart"/>
      <w:r w:rsidR="00B24360" w:rsidRPr="00A11623">
        <w:rPr>
          <w:rFonts w:ascii="Times New Roman" w:hAnsi="Times New Roman"/>
          <w:sz w:val="24"/>
          <w:szCs w:val="24"/>
        </w:rPr>
        <w:t>нарушена</w:t>
      </w:r>
      <w:proofErr w:type="spellEnd"/>
      <w:r w:rsidR="00B24360" w:rsidRPr="00A11623">
        <w:rPr>
          <w:rFonts w:ascii="Times New Roman" w:hAnsi="Times New Roman"/>
          <w:sz w:val="24"/>
          <w:szCs w:val="24"/>
        </w:rPr>
        <w:t xml:space="preserve"> </w:t>
      </w:r>
      <w:proofErr w:type="spellStart"/>
      <w:r w:rsidR="00B24360" w:rsidRPr="00A11623">
        <w:rPr>
          <w:rFonts w:ascii="Times New Roman" w:hAnsi="Times New Roman"/>
          <w:sz w:val="24"/>
          <w:szCs w:val="24"/>
        </w:rPr>
        <w:t>доставката</w:t>
      </w:r>
      <w:proofErr w:type="spellEnd"/>
      <w:r w:rsidR="00B24360" w:rsidRPr="00A11623">
        <w:rPr>
          <w:rFonts w:ascii="Times New Roman" w:hAnsi="Times New Roman"/>
          <w:sz w:val="24"/>
          <w:szCs w:val="24"/>
        </w:rPr>
        <w:t xml:space="preserve"> на </w:t>
      </w:r>
      <w:proofErr w:type="spellStart"/>
      <w:r w:rsidR="00B24360" w:rsidRPr="00A11623">
        <w:rPr>
          <w:rFonts w:ascii="Times New Roman" w:hAnsi="Times New Roman"/>
          <w:sz w:val="24"/>
          <w:szCs w:val="24"/>
        </w:rPr>
        <w:t>ел</w:t>
      </w:r>
      <w:proofErr w:type="spellEnd"/>
      <w:r w:rsidR="00B24360" w:rsidRPr="00A11623">
        <w:rPr>
          <w:rFonts w:ascii="Times New Roman" w:hAnsi="Times New Roman"/>
          <w:sz w:val="24"/>
          <w:szCs w:val="24"/>
        </w:rPr>
        <w:t xml:space="preserve"> </w:t>
      </w:r>
      <w:proofErr w:type="spellStart"/>
      <w:r w:rsidR="00B24360" w:rsidRPr="00A11623">
        <w:rPr>
          <w:rFonts w:ascii="Times New Roman" w:hAnsi="Times New Roman"/>
          <w:sz w:val="24"/>
          <w:szCs w:val="24"/>
        </w:rPr>
        <w:t>енергия</w:t>
      </w:r>
      <w:proofErr w:type="spellEnd"/>
      <w:r w:rsidR="00B24360" w:rsidRPr="00A11623">
        <w:rPr>
          <w:rFonts w:ascii="Times New Roman" w:hAnsi="Times New Roman"/>
          <w:sz w:val="24"/>
          <w:szCs w:val="24"/>
        </w:rPr>
        <w:t xml:space="preserve"> </w:t>
      </w:r>
      <w:proofErr w:type="spellStart"/>
      <w:r w:rsidR="00B24360" w:rsidRPr="00A11623">
        <w:rPr>
          <w:rFonts w:ascii="Times New Roman" w:hAnsi="Times New Roman"/>
          <w:sz w:val="24"/>
          <w:szCs w:val="24"/>
        </w:rPr>
        <w:t>повече</w:t>
      </w:r>
      <w:proofErr w:type="spellEnd"/>
      <w:r w:rsidR="00B24360" w:rsidRPr="00A11623">
        <w:rPr>
          <w:rFonts w:ascii="Times New Roman" w:hAnsi="Times New Roman"/>
          <w:sz w:val="24"/>
          <w:szCs w:val="24"/>
        </w:rPr>
        <w:t xml:space="preserve"> </w:t>
      </w:r>
      <w:proofErr w:type="spellStart"/>
      <w:r w:rsidR="00B24360" w:rsidRPr="00A11623">
        <w:rPr>
          <w:rFonts w:ascii="Times New Roman" w:hAnsi="Times New Roman"/>
          <w:sz w:val="24"/>
          <w:szCs w:val="24"/>
        </w:rPr>
        <w:t>от</w:t>
      </w:r>
      <w:proofErr w:type="spellEnd"/>
      <w:r w:rsidR="00B24360" w:rsidRPr="00A11623">
        <w:rPr>
          <w:rFonts w:ascii="Times New Roman" w:hAnsi="Times New Roman"/>
          <w:sz w:val="24"/>
          <w:szCs w:val="24"/>
        </w:rPr>
        <w:t xml:space="preserve"> 3 (</w:t>
      </w:r>
      <w:proofErr w:type="spellStart"/>
      <w:r w:rsidR="00B24360" w:rsidRPr="00A11623">
        <w:rPr>
          <w:rFonts w:ascii="Times New Roman" w:hAnsi="Times New Roman"/>
          <w:sz w:val="24"/>
          <w:szCs w:val="24"/>
        </w:rPr>
        <w:t>три</w:t>
      </w:r>
      <w:proofErr w:type="spellEnd"/>
      <w:r w:rsidR="00B24360" w:rsidRPr="00A11623">
        <w:rPr>
          <w:rFonts w:ascii="Times New Roman" w:hAnsi="Times New Roman"/>
          <w:sz w:val="24"/>
          <w:szCs w:val="24"/>
        </w:rPr>
        <w:t xml:space="preserve">) </w:t>
      </w:r>
      <w:proofErr w:type="spellStart"/>
      <w:r w:rsidR="00B24360" w:rsidRPr="00A11623">
        <w:rPr>
          <w:rFonts w:ascii="Times New Roman" w:hAnsi="Times New Roman"/>
          <w:sz w:val="24"/>
          <w:szCs w:val="24"/>
        </w:rPr>
        <w:t>пъти</w:t>
      </w:r>
      <w:proofErr w:type="spellEnd"/>
      <w:r w:rsidR="00B24360" w:rsidRPr="00A11623">
        <w:rPr>
          <w:rFonts w:ascii="Times New Roman" w:hAnsi="Times New Roman"/>
          <w:sz w:val="24"/>
          <w:szCs w:val="24"/>
        </w:rPr>
        <w:t xml:space="preserve">, </w:t>
      </w:r>
      <w:proofErr w:type="spellStart"/>
      <w:r w:rsidR="00B24360" w:rsidRPr="00A11623">
        <w:rPr>
          <w:rFonts w:ascii="Times New Roman" w:hAnsi="Times New Roman"/>
          <w:sz w:val="24"/>
          <w:szCs w:val="24"/>
        </w:rPr>
        <w:t>всеки</w:t>
      </w:r>
      <w:proofErr w:type="spellEnd"/>
      <w:r w:rsidR="00B24360" w:rsidRPr="00A11623">
        <w:rPr>
          <w:rFonts w:ascii="Times New Roman" w:hAnsi="Times New Roman"/>
          <w:sz w:val="24"/>
          <w:szCs w:val="24"/>
        </w:rPr>
        <w:t xml:space="preserve"> </w:t>
      </w:r>
      <w:proofErr w:type="spellStart"/>
      <w:r w:rsidR="00B24360" w:rsidRPr="00A11623">
        <w:rPr>
          <w:rFonts w:ascii="Times New Roman" w:hAnsi="Times New Roman"/>
          <w:sz w:val="24"/>
          <w:szCs w:val="24"/>
        </w:rPr>
        <w:t>от</w:t>
      </w:r>
      <w:proofErr w:type="spellEnd"/>
      <w:r w:rsidR="00B24360" w:rsidRPr="00A11623">
        <w:rPr>
          <w:rFonts w:ascii="Times New Roman" w:hAnsi="Times New Roman"/>
          <w:sz w:val="24"/>
          <w:szCs w:val="24"/>
        </w:rPr>
        <w:t xml:space="preserve"> </w:t>
      </w:r>
      <w:proofErr w:type="spellStart"/>
      <w:r w:rsidR="00B24360" w:rsidRPr="00A11623">
        <w:rPr>
          <w:rFonts w:ascii="Times New Roman" w:hAnsi="Times New Roman"/>
          <w:sz w:val="24"/>
          <w:szCs w:val="24"/>
        </w:rPr>
        <w:t>които</w:t>
      </w:r>
      <w:proofErr w:type="spellEnd"/>
      <w:r w:rsidR="00B24360" w:rsidRPr="00A11623">
        <w:rPr>
          <w:rFonts w:ascii="Times New Roman" w:hAnsi="Times New Roman"/>
          <w:sz w:val="24"/>
          <w:szCs w:val="24"/>
        </w:rPr>
        <w:t xml:space="preserve"> </w:t>
      </w:r>
      <w:proofErr w:type="spellStart"/>
      <w:r w:rsidR="00B24360" w:rsidRPr="00A11623">
        <w:rPr>
          <w:rFonts w:ascii="Times New Roman" w:hAnsi="Times New Roman"/>
          <w:sz w:val="24"/>
          <w:szCs w:val="24"/>
        </w:rPr>
        <w:t>за</w:t>
      </w:r>
      <w:proofErr w:type="spellEnd"/>
      <w:r w:rsidR="00B24360" w:rsidRPr="00A11623">
        <w:rPr>
          <w:rFonts w:ascii="Times New Roman" w:hAnsi="Times New Roman"/>
          <w:sz w:val="24"/>
          <w:szCs w:val="24"/>
        </w:rPr>
        <w:t xml:space="preserve"> </w:t>
      </w:r>
      <w:proofErr w:type="spellStart"/>
      <w:r w:rsidR="00B24360" w:rsidRPr="00A11623">
        <w:rPr>
          <w:rFonts w:ascii="Times New Roman" w:hAnsi="Times New Roman"/>
          <w:sz w:val="24"/>
          <w:szCs w:val="24"/>
        </w:rPr>
        <w:t>повече</w:t>
      </w:r>
      <w:proofErr w:type="spellEnd"/>
      <w:r w:rsidR="00B24360" w:rsidRPr="00A11623">
        <w:rPr>
          <w:rFonts w:ascii="Times New Roman" w:hAnsi="Times New Roman"/>
          <w:sz w:val="24"/>
          <w:szCs w:val="24"/>
        </w:rPr>
        <w:t xml:space="preserve"> </w:t>
      </w:r>
      <w:proofErr w:type="spellStart"/>
      <w:r w:rsidR="00B24360" w:rsidRPr="00A11623">
        <w:rPr>
          <w:rFonts w:ascii="Times New Roman" w:hAnsi="Times New Roman"/>
          <w:sz w:val="24"/>
          <w:szCs w:val="24"/>
        </w:rPr>
        <w:t>от</w:t>
      </w:r>
      <w:proofErr w:type="spellEnd"/>
      <w:r w:rsidR="00B24360" w:rsidRPr="00A11623">
        <w:rPr>
          <w:rFonts w:ascii="Times New Roman" w:hAnsi="Times New Roman"/>
          <w:sz w:val="24"/>
          <w:szCs w:val="24"/>
        </w:rPr>
        <w:t xml:space="preserve"> 6 (</w:t>
      </w:r>
      <w:proofErr w:type="spellStart"/>
      <w:r w:rsidR="00B24360" w:rsidRPr="00A11623">
        <w:rPr>
          <w:rFonts w:ascii="Times New Roman" w:hAnsi="Times New Roman"/>
          <w:sz w:val="24"/>
          <w:szCs w:val="24"/>
        </w:rPr>
        <w:t>шест</w:t>
      </w:r>
      <w:proofErr w:type="spellEnd"/>
      <w:r w:rsidR="00B24360" w:rsidRPr="00A11623">
        <w:rPr>
          <w:rFonts w:ascii="Times New Roman" w:hAnsi="Times New Roman"/>
          <w:sz w:val="24"/>
          <w:szCs w:val="24"/>
        </w:rPr>
        <w:t xml:space="preserve">) </w:t>
      </w:r>
      <w:proofErr w:type="spellStart"/>
      <w:r w:rsidR="00B24360" w:rsidRPr="00A11623">
        <w:rPr>
          <w:rFonts w:ascii="Times New Roman" w:hAnsi="Times New Roman"/>
          <w:sz w:val="24"/>
          <w:szCs w:val="24"/>
        </w:rPr>
        <w:t>часа</w:t>
      </w:r>
      <w:proofErr w:type="spellEnd"/>
      <w:r w:rsidR="00B24360" w:rsidRPr="00A11623">
        <w:rPr>
          <w:rFonts w:ascii="Times New Roman" w:hAnsi="Times New Roman"/>
          <w:sz w:val="24"/>
          <w:szCs w:val="24"/>
        </w:rPr>
        <w:t xml:space="preserve"> </w:t>
      </w:r>
      <w:proofErr w:type="spellStart"/>
      <w:r w:rsidR="00B24360" w:rsidRPr="00A11623">
        <w:rPr>
          <w:rFonts w:ascii="Times New Roman" w:hAnsi="Times New Roman"/>
          <w:sz w:val="24"/>
          <w:szCs w:val="24"/>
        </w:rPr>
        <w:t>поради</w:t>
      </w:r>
      <w:proofErr w:type="spellEnd"/>
      <w:r w:rsidR="00B24360" w:rsidRPr="00A11623">
        <w:rPr>
          <w:rFonts w:ascii="Times New Roman" w:hAnsi="Times New Roman"/>
          <w:sz w:val="24"/>
          <w:szCs w:val="24"/>
        </w:rPr>
        <w:t xml:space="preserve"> </w:t>
      </w:r>
      <w:proofErr w:type="spellStart"/>
      <w:r w:rsidR="00B24360" w:rsidRPr="00A11623">
        <w:rPr>
          <w:rFonts w:ascii="Times New Roman" w:hAnsi="Times New Roman"/>
          <w:sz w:val="24"/>
          <w:szCs w:val="24"/>
        </w:rPr>
        <w:t>действие</w:t>
      </w:r>
      <w:proofErr w:type="spellEnd"/>
      <w:r w:rsidR="00B24360" w:rsidRPr="00A11623">
        <w:rPr>
          <w:rFonts w:ascii="Times New Roman" w:hAnsi="Times New Roman"/>
          <w:sz w:val="24"/>
          <w:szCs w:val="24"/>
        </w:rPr>
        <w:t xml:space="preserve"> и/</w:t>
      </w:r>
      <w:proofErr w:type="spellStart"/>
      <w:r w:rsidR="00B24360" w:rsidRPr="00A11623">
        <w:rPr>
          <w:rFonts w:ascii="Times New Roman" w:hAnsi="Times New Roman"/>
          <w:sz w:val="24"/>
          <w:szCs w:val="24"/>
        </w:rPr>
        <w:t>или</w:t>
      </w:r>
      <w:proofErr w:type="spellEnd"/>
      <w:r w:rsidR="00B24360" w:rsidRPr="00A11623">
        <w:rPr>
          <w:rFonts w:ascii="Times New Roman" w:hAnsi="Times New Roman"/>
          <w:sz w:val="24"/>
          <w:szCs w:val="24"/>
        </w:rPr>
        <w:t xml:space="preserve"> </w:t>
      </w:r>
      <w:proofErr w:type="spellStart"/>
      <w:r w:rsidR="00B24360" w:rsidRPr="00A11623">
        <w:rPr>
          <w:rFonts w:ascii="Times New Roman" w:hAnsi="Times New Roman"/>
          <w:sz w:val="24"/>
          <w:szCs w:val="24"/>
        </w:rPr>
        <w:t>бездействие</w:t>
      </w:r>
      <w:proofErr w:type="spellEnd"/>
      <w:r w:rsidR="00B24360" w:rsidRPr="00A11623">
        <w:rPr>
          <w:rFonts w:ascii="Times New Roman" w:hAnsi="Times New Roman"/>
          <w:sz w:val="24"/>
          <w:szCs w:val="24"/>
        </w:rPr>
        <w:t xml:space="preserve"> на ИЗПЪЛНИТЕЛЯ.</w:t>
      </w:r>
    </w:p>
    <w:p w:rsidR="00AB6BF3" w:rsidRPr="00A11623" w:rsidRDefault="00AB6BF3" w:rsidP="00F047BA">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Чл.2</w:t>
      </w:r>
      <w:r w:rsidR="0029410D" w:rsidRPr="00A11623">
        <w:rPr>
          <w:rFonts w:ascii="Times New Roman" w:hAnsi="Times New Roman"/>
          <w:sz w:val="24"/>
          <w:lang w:val="bg-BG"/>
        </w:rPr>
        <w:t>6</w:t>
      </w:r>
      <w:r w:rsidRPr="00A11623">
        <w:rPr>
          <w:rFonts w:ascii="Times New Roman" w:hAnsi="Times New Roman"/>
          <w:sz w:val="24"/>
          <w:lang w:val="bg-BG"/>
        </w:rPr>
        <w:t>.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AB6BF3" w:rsidRPr="00A11623" w:rsidRDefault="00AB6BF3" w:rsidP="006F4A77">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Чл. 2</w:t>
      </w:r>
      <w:r w:rsidR="0029410D" w:rsidRPr="00A11623">
        <w:rPr>
          <w:rFonts w:ascii="Times New Roman" w:hAnsi="Times New Roman"/>
          <w:sz w:val="24"/>
          <w:lang w:val="bg-BG"/>
        </w:rPr>
        <w:t>7</w:t>
      </w:r>
      <w:r w:rsidRPr="00A11623">
        <w:rPr>
          <w:rFonts w:ascii="Times New Roman" w:hAnsi="Times New Roman"/>
          <w:sz w:val="24"/>
          <w:lang w:val="bg-BG"/>
        </w:rPr>
        <w:t>. Извън горните случаи всяка от страните може да развали договора при виновно неизпълнение на задълженията по договора от насрещната страна.</w:t>
      </w:r>
    </w:p>
    <w:p w:rsidR="00AB6BF3" w:rsidRPr="00A11623" w:rsidRDefault="00AB6BF3" w:rsidP="006F4A77">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Чл. 2</w:t>
      </w:r>
      <w:r w:rsidR="0029410D" w:rsidRPr="00A11623">
        <w:rPr>
          <w:rFonts w:ascii="Times New Roman" w:hAnsi="Times New Roman"/>
          <w:sz w:val="24"/>
          <w:lang w:val="bg-BG"/>
        </w:rPr>
        <w:t>8</w:t>
      </w:r>
      <w:r w:rsidRPr="00A11623">
        <w:rPr>
          <w:rFonts w:ascii="Times New Roman" w:hAnsi="Times New Roman"/>
          <w:sz w:val="24"/>
          <w:lang w:val="bg-BG"/>
        </w:rPr>
        <w:t>.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6F4A77" w:rsidRPr="00A11623" w:rsidRDefault="006F4A77" w:rsidP="00AB6BF3">
      <w:pPr>
        <w:tabs>
          <w:tab w:val="left" w:pos="1180"/>
        </w:tabs>
        <w:spacing w:line="0" w:lineRule="atLeast"/>
        <w:jc w:val="center"/>
        <w:rPr>
          <w:rFonts w:ascii="Times New Roman" w:hAnsi="Times New Roman"/>
          <w:b/>
          <w:sz w:val="24"/>
        </w:rPr>
      </w:pPr>
    </w:p>
    <w:p w:rsidR="00AB6BF3" w:rsidRPr="00A11623" w:rsidRDefault="00775839" w:rsidP="00FA63A0">
      <w:pPr>
        <w:tabs>
          <w:tab w:val="left" w:pos="0"/>
        </w:tabs>
        <w:spacing w:line="0" w:lineRule="atLeast"/>
        <w:jc w:val="center"/>
        <w:rPr>
          <w:rFonts w:ascii="Times New Roman" w:hAnsi="Times New Roman"/>
          <w:b/>
          <w:sz w:val="24"/>
          <w:lang w:val="bg-BG"/>
        </w:rPr>
      </w:pPr>
      <w:r w:rsidRPr="00A11623">
        <w:rPr>
          <w:rFonts w:ascii="Times New Roman" w:hAnsi="Times New Roman"/>
          <w:b/>
          <w:sz w:val="24"/>
          <w:lang w:val="bg-BG"/>
        </w:rPr>
        <w:t>XI</w:t>
      </w:r>
      <w:r w:rsidR="00832EC3" w:rsidRPr="00A11623">
        <w:rPr>
          <w:rFonts w:ascii="Times New Roman" w:hAnsi="Times New Roman"/>
          <w:b/>
          <w:sz w:val="24"/>
          <w:lang w:val="bg-BG"/>
        </w:rPr>
        <w:t>II</w:t>
      </w:r>
      <w:r w:rsidR="00AB6BF3" w:rsidRPr="00A11623">
        <w:rPr>
          <w:rFonts w:ascii="Times New Roman" w:hAnsi="Times New Roman"/>
          <w:b/>
          <w:sz w:val="24"/>
          <w:lang w:val="bg-BG"/>
        </w:rPr>
        <w:t>. СЪОБЩЕНИЯ</w:t>
      </w:r>
    </w:p>
    <w:p w:rsidR="00AB6BF3" w:rsidRPr="00A11623" w:rsidRDefault="00AB6BF3" w:rsidP="00F047BA">
      <w:pPr>
        <w:tabs>
          <w:tab w:val="left" w:pos="0"/>
        </w:tabs>
        <w:spacing w:line="0" w:lineRule="atLeast"/>
        <w:jc w:val="both"/>
        <w:rPr>
          <w:rFonts w:ascii="Times New Roman" w:hAnsi="Times New Roman"/>
          <w:sz w:val="24"/>
        </w:rPr>
      </w:pPr>
      <w:r w:rsidRPr="00A11623">
        <w:rPr>
          <w:rFonts w:ascii="Times New Roman" w:hAnsi="Times New Roman"/>
          <w:sz w:val="24"/>
          <w:lang w:val="bg-BG"/>
        </w:rPr>
        <w:tab/>
        <w:t xml:space="preserve">Чл. </w:t>
      </w:r>
      <w:r w:rsidR="0029410D" w:rsidRPr="00A11623">
        <w:rPr>
          <w:rFonts w:ascii="Times New Roman" w:hAnsi="Times New Roman"/>
          <w:sz w:val="24"/>
          <w:lang w:val="bg-BG"/>
        </w:rPr>
        <w:t>29</w:t>
      </w:r>
      <w:r w:rsidRPr="00A11623">
        <w:rPr>
          <w:rFonts w:ascii="Times New Roman" w:hAnsi="Times New Roman"/>
          <w:sz w:val="24"/>
          <w:lang w:val="bg-BG"/>
        </w:rPr>
        <w:t>. Страните по настоящия договор следва да отправят всички съобщения и уведомления помежду си само в писмена форма</w:t>
      </w:r>
      <w:r w:rsidR="00EF38CD" w:rsidRPr="00A11623">
        <w:rPr>
          <w:rFonts w:ascii="Times New Roman" w:hAnsi="Times New Roman"/>
          <w:sz w:val="24"/>
        </w:rPr>
        <w:t>.</w:t>
      </w:r>
    </w:p>
    <w:p w:rsidR="00AB6BF3" w:rsidRPr="00A11623" w:rsidRDefault="003B0E53" w:rsidP="003B0E53">
      <w:pPr>
        <w:tabs>
          <w:tab w:val="left" w:pos="0"/>
        </w:tabs>
        <w:spacing w:line="0" w:lineRule="atLeast"/>
        <w:jc w:val="both"/>
        <w:rPr>
          <w:rFonts w:ascii="Times New Roman" w:hAnsi="Times New Roman"/>
          <w:sz w:val="24"/>
          <w:lang w:val="bg-BG"/>
        </w:rPr>
      </w:pPr>
      <w:r w:rsidRPr="00A11623">
        <w:rPr>
          <w:rFonts w:ascii="Times New Roman" w:hAnsi="Times New Roman"/>
          <w:sz w:val="24"/>
        </w:rPr>
        <w:tab/>
      </w:r>
      <w:r w:rsidR="00AB6BF3" w:rsidRPr="00A11623">
        <w:rPr>
          <w:rFonts w:ascii="Times New Roman" w:hAnsi="Times New Roman"/>
          <w:sz w:val="24"/>
          <w:lang w:val="bg-BG"/>
        </w:rPr>
        <w:t>Чл. 3</w:t>
      </w:r>
      <w:r w:rsidR="0029410D" w:rsidRPr="00A11623">
        <w:rPr>
          <w:rFonts w:ascii="Times New Roman" w:hAnsi="Times New Roman"/>
          <w:sz w:val="24"/>
          <w:lang w:val="bg-BG"/>
        </w:rPr>
        <w:t>0</w:t>
      </w:r>
      <w:r w:rsidR="00AB6BF3" w:rsidRPr="00A11623">
        <w:rPr>
          <w:rFonts w:ascii="Times New Roman" w:hAnsi="Times New Roman"/>
          <w:sz w:val="24"/>
          <w:lang w:val="bg-BG"/>
        </w:rPr>
        <w:t>. (1) Адресите на страните и лицата за контакт по договора са:</w:t>
      </w:r>
    </w:p>
    <w:p w:rsidR="00AB6BF3" w:rsidRPr="00A11623" w:rsidRDefault="00AB6BF3" w:rsidP="00AB6BF3">
      <w:pPr>
        <w:tabs>
          <w:tab w:val="left" w:pos="1180"/>
        </w:tabs>
        <w:spacing w:line="0" w:lineRule="atLeast"/>
        <w:jc w:val="both"/>
        <w:rPr>
          <w:rFonts w:ascii="Times New Roman" w:hAnsi="Times New Roman"/>
          <w:sz w:val="24"/>
        </w:rPr>
      </w:pPr>
      <w:r w:rsidRPr="00A11623">
        <w:rPr>
          <w:rFonts w:ascii="Times New Roman" w:hAnsi="Times New Roman"/>
          <w:sz w:val="24"/>
          <w:lang w:val="bg-BG"/>
        </w:rPr>
        <w:tab/>
        <w:t xml:space="preserve">За ИЗПЪЛНИТЕЛЯ: </w:t>
      </w:r>
    </w:p>
    <w:p w:rsidR="003B0E53" w:rsidRPr="00A11623" w:rsidRDefault="003B0E53" w:rsidP="003B0E53">
      <w:pPr>
        <w:suppressAutoHyphens/>
        <w:jc w:val="both"/>
        <w:rPr>
          <w:rFonts w:ascii="Times New Roman" w:hAnsi="Times New Roman"/>
          <w:noProof/>
          <w:sz w:val="24"/>
          <w:szCs w:val="24"/>
          <w:lang w:val="bg-BG" w:eastAsia="en-GB"/>
        </w:rPr>
      </w:pPr>
      <w:r w:rsidRPr="00A11623">
        <w:rPr>
          <w:rFonts w:ascii="Times New Roman" w:hAnsi="Times New Roman"/>
          <w:noProof/>
          <w:sz w:val="24"/>
          <w:szCs w:val="24"/>
          <w:lang w:eastAsia="en-GB"/>
        </w:rPr>
        <w:t xml:space="preserve">                    </w:t>
      </w:r>
      <w:r w:rsidRPr="00A11623">
        <w:rPr>
          <w:rFonts w:ascii="Times New Roman" w:hAnsi="Times New Roman"/>
          <w:noProof/>
          <w:sz w:val="24"/>
          <w:szCs w:val="24"/>
          <w:lang w:val="bg-BG" w:eastAsia="en-GB"/>
        </w:rPr>
        <w:t xml:space="preserve">Адрес за кореспонденция: …………………………………………. </w:t>
      </w:r>
    </w:p>
    <w:p w:rsidR="00AB6BF3" w:rsidRPr="00A11623" w:rsidRDefault="00AB6BF3" w:rsidP="00AB6BF3">
      <w:pPr>
        <w:tabs>
          <w:tab w:val="left" w:pos="1180"/>
        </w:tabs>
        <w:spacing w:line="0" w:lineRule="atLeast"/>
        <w:jc w:val="both"/>
        <w:rPr>
          <w:rFonts w:ascii="Times New Roman" w:hAnsi="Times New Roman"/>
          <w:sz w:val="24"/>
        </w:rPr>
      </w:pPr>
      <w:r w:rsidRPr="00A11623">
        <w:rPr>
          <w:rFonts w:ascii="Times New Roman" w:hAnsi="Times New Roman"/>
          <w:sz w:val="24"/>
          <w:lang w:val="bg-BG"/>
        </w:rPr>
        <w:tab/>
        <w:t>Лице</w:t>
      </w:r>
      <w:r w:rsidR="003B0E53" w:rsidRPr="00A11623">
        <w:rPr>
          <w:rFonts w:ascii="Times New Roman" w:hAnsi="Times New Roman"/>
          <w:sz w:val="24"/>
          <w:lang w:val="bg-BG"/>
        </w:rPr>
        <w:t>/а</w:t>
      </w:r>
      <w:r w:rsidRPr="00A11623">
        <w:rPr>
          <w:rFonts w:ascii="Times New Roman" w:hAnsi="Times New Roman"/>
          <w:sz w:val="24"/>
          <w:lang w:val="bg-BG"/>
        </w:rPr>
        <w:t>, отговорно</w:t>
      </w:r>
      <w:r w:rsidR="003B0E53" w:rsidRPr="00A11623">
        <w:rPr>
          <w:rFonts w:ascii="Times New Roman" w:hAnsi="Times New Roman"/>
          <w:sz w:val="24"/>
          <w:lang w:val="bg-BG"/>
        </w:rPr>
        <w:t>/и</w:t>
      </w:r>
      <w:r w:rsidRPr="00A11623">
        <w:rPr>
          <w:rFonts w:ascii="Times New Roman" w:hAnsi="Times New Roman"/>
          <w:sz w:val="24"/>
          <w:lang w:val="bg-BG"/>
        </w:rPr>
        <w:t xml:space="preserve"> за изпълнение на договора и за контакт с Възложителя: </w:t>
      </w:r>
      <w:r w:rsidRPr="00A11623">
        <w:rPr>
          <w:rFonts w:ascii="Times New Roman" w:hAnsi="Times New Roman"/>
          <w:sz w:val="24"/>
        </w:rPr>
        <w:t>…………………………………………………………………………</w:t>
      </w:r>
      <w:r w:rsidR="003B0E53" w:rsidRPr="00A11623">
        <w:rPr>
          <w:rFonts w:ascii="Times New Roman" w:hAnsi="Times New Roman"/>
          <w:sz w:val="24"/>
        </w:rPr>
        <w:t>………………………</w:t>
      </w:r>
    </w:p>
    <w:p w:rsidR="003B0E53" w:rsidRPr="00A11623" w:rsidRDefault="00AB6BF3" w:rsidP="00AA73DB">
      <w:pPr>
        <w:suppressAutoHyphens/>
        <w:ind w:firstLine="567"/>
        <w:jc w:val="both"/>
        <w:rPr>
          <w:rFonts w:ascii="Times New Roman" w:hAnsi="Times New Roman"/>
          <w:noProof/>
          <w:sz w:val="24"/>
          <w:szCs w:val="24"/>
          <w:lang w:val="bg-BG" w:eastAsia="en-GB"/>
        </w:rPr>
      </w:pPr>
      <w:r w:rsidRPr="00A11623">
        <w:rPr>
          <w:rFonts w:ascii="Times New Roman" w:hAnsi="Times New Roman"/>
          <w:sz w:val="24"/>
          <w:lang w:val="bg-BG"/>
        </w:rPr>
        <w:tab/>
      </w:r>
      <w:r w:rsidR="003B0E53" w:rsidRPr="00A11623">
        <w:rPr>
          <w:rFonts w:ascii="Times New Roman" w:hAnsi="Times New Roman"/>
          <w:sz w:val="24"/>
        </w:rPr>
        <w:t xml:space="preserve">        </w:t>
      </w:r>
      <w:r w:rsidR="00AA73DB" w:rsidRPr="00A11623">
        <w:rPr>
          <w:rFonts w:ascii="Times New Roman" w:hAnsi="Times New Roman"/>
          <w:noProof/>
          <w:sz w:val="24"/>
          <w:szCs w:val="24"/>
          <w:lang w:val="bg-BG" w:eastAsia="en-GB"/>
        </w:rPr>
        <w:t>Тел.: …………………</w:t>
      </w:r>
      <w:r w:rsidR="00AA73DB" w:rsidRPr="00A11623">
        <w:rPr>
          <w:rFonts w:ascii="Times New Roman" w:hAnsi="Times New Roman"/>
          <w:noProof/>
          <w:sz w:val="24"/>
          <w:szCs w:val="24"/>
          <w:lang w:eastAsia="en-GB"/>
        </w:rPr>
        <w:t>;</w:t>
      </w:r>
      <w:r w:rsidR="003B0E53" w:rsidRPr="00A11623">
        <w:rPr>
          <w:rFonts w:ascii="Times New Roman" w:hAnsi="Times New Roman"/>
          <w:noProof/>
          <w:sz w:val="24"/>
          <w:szCs w:val="24"/>
          <w:lang w:eastAsia="en-GB"/>
        </w:rPr>
        <w:t xml:space="preserve"> </w:t>
      </w:r>
      <w:r w:rsidR="003B0E53" w:rsidRPr="00A11623">
        <w:rPr>
          <w:rFonts w:ascii="Times New Roman" w:hAnsi="Times New Roman"/>
          <w:noProof/>
          <w:sz w:val="24"/>
          <w:szCs w:val="24"/>
          <w:lang w:val="bg-BG" w:eastAsia="en-GB"/>
        </w:rPr>
        <w:t>Факс: ……………………</w:t>
      </w:r>
      <w:r w:rsidR="00AA73DB" w:rsidRPr="00A11623">
        <w:rPr>
          <w:rFonts w:ascii="Times New Roman" w:hAnsi="Times New Roman"/>
          <w:noProof/>
          <w:sz w:val="24"/>
          <w:szCs w:val="24"/>
          <w:lang w:eastAsia="en-GB"/>
        </w:rPr>
        <w:t>;</w:t>
      </w:r>
      <w:r w:rsidR="003B0E53" w:rsidRPr="00A11623">
        <w:rPr>
          <w:rFonts w:ascii="Times New Roman" w:hAnsi="Times New Roman"/>
          <w:noProof/>
          <w:sz w:val="24"/>
          <w:szCs w:val="24"/>
          <w:lang w:eastAsia="en-GB"/>
        </w:rPr>
        <w:t xml:space="preserve"> </w:t>
      </w:r>
      <w:r w:rsidR="003B0E53" w:rsidRPr="00A11623">
        <w:rPr>
          <w:rFonts w:ascii="Times New Roman" w:hAnsi="Times New Roman"/>
          <w:noProof/>
          <w:sz w:val="24"/>
          <w:szCs w:val="24"/>
          <w:lang w:val="bg-BG" w:eastAsia="en-GB"/>
        </w:rPr>
        <w:t>e-mail: …………………</w:t>
      </w:r>
    </w:p>
    <w:p w:rsidR="003B0E53" w:rsidRPr="00A11623" w:rsidRDefault="003B0E5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rPr>
        <w:tab/>
      </w:r>
      <w:r w:rsidR="00AB6BF3" w:rsidRPr="00A11623">
        <w:rPr>
          <w:rFonts w:ascii="Times New Roman" w:hAnsi="Times New Roman"/>
          <w:sz w:val="24"/>
          <w:lang w:val="bg-BG"/>
        </w:rPr>
        <w:t>За ВЪЗЛОЖИТЕЛЯ</w:t>
      </w:r>
      <w:r w:rsidRPr="00A11623">
        <w:rPr>
          <w:rFonts w:ascii="Times New Roman" w:hAnsi="Times New Roman"/>
          <w:sz w:val="24"/>
          <w:lang w:val="bg-BG"/>
        </w:rPr>
        <w:t>:</w:t>
      </w:r>
    </w:p>
    <w:p w:rsidR="00AB6BF3" w:rsidRPr="00A11623" w:rsidRDefault="003B0E5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rPr>
        <w:t xml:space="preserve">                   </w:t>
      </w:r>
      <w:r w:rsidR="00AB6BF3" w:rsidRPr="00A11623">
        <w:rPr>
          <w:rFonts w:ascii="Times New Roman" w:hAnsi="Times New Roman"/>
          <w:sz w:val="24"/>
          <w:lang w:val="bg-BG"/>
        </w:rPr>
        <w:t xml:space="preserve"> </w:t>
      </w:r>
      <w:r w:rsidR="00972EAB" w:rsidRPr="00A11623">
        <w:rPr>
          <w:rFonts w:ascii="Times New Roman" w:hAnsi="Times New Roman"/>
          <w:noProof/>
          <w:sz w:val="24"/>
          <w:szCs w:val="24"/>
          <w:lang w:val="bg-BG" w:eastAsia="en-GB"/>
        </w:rPr>
        <w:t>Адрес за кореспонденция:</w:t>
      </w:r>
      <w:r w:rsidR="00972EAB" w:rsidRPr="00A11623">
        <w:rPr>
          <w:rFonts w:ascii="Times New Roman" w:hAnsi="Times New Roman"/>
          <w:noProof/>
          <w:sz w:val="24"/>
          <w:szCs w:val="24"/>
          <w:lang w:eastAsia="en-GB"/>
        </w:rPr>
        <w:t xml:space="preserve"> </w:t>
      </w:r>
      <w:r w:rsidR="00B9087E" w:rsidRPr="00A11623">
        <w:rPr>
          <w:rFonts w:ascii="Times New Roman" w:hAnsi="Times New Roman"/>
          <w:sz w:val="24"/>
          <w:lang w:val="bg-BG"/>
        </w:rPr>
        <w:t>………………………………………………..</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lang w:val="bg-BG"/>
        </w:rPr>
        <w:tab/>
        <w:t>Лице</w:t>
      </w:r>
      <w:r w:rsidR="003B0E53" w:rsidRPr="00A11623">
        <w:rPr>
          <w:rFonts w:ascii="Times New Roman" w:hAnsi="Times New Roman"/>
          <w:sz w:val="24"/>
          <w:lang w:val="bg-BG"/>
        </w:rPr>
        <w:t>/а</w:t>
      </w:r>
      <w:r w:rsidRPr="00A11623">
        <w:rPr>
          <w:rFonts w:ascii="Times New Roman" w:hAnsi="Times New Roman"/>
          <w:sz w:val="24"/>
          <w:lang w:val="bg-BG"/>
        </w:rPr>
        <w:t>, отговорно</w:t>
      </w:r>
      <w:r w:rsidR="003B0E53" w:rsidRPr="00A11623">
        <w:rPr>
          <w:rFonts w:ascii="Times New Roman" w:hAnsi="Times New Roman"/>
          <w:sz w:val="24"/>
          <w:lang w:val="bg-BG"/>
        </w:rPr>
        <w:t>/и</w:t>
      </w:r>
      <w:r w:rsidRPr="00A11623">
        <w:rPr>
          <w:rFonts w:ascii="Times New Roman" w:hAnsi="Times New Roman"/>
          <w:sz w:val="24"/>
          <w:lang w:val="bg-BG"/>
        </w:rPr>
        <w:t xml:space="preserve"> за изпълнение на договора и за контакт с Изпълнителя: </w:t>
      </w:r>
      <w:r w:rsidRPr="00A11623">
        <w:rPr>
          <w:rFonts w:ascii="Times New Roman" w:hAnsi="Times New Roman"/>
          <w:sz w:val="24"/>
        </w:rPr>
        <w:t>…………………………………………………………………………</w:t>
      </w:r>
      <w:r w:rsidR="003B0E53" w:rsidRPr="00A11623">
        <w:rPr>
          <w:rFonts w:ascii="Times New Roman" w:hAnsi="Times New Roman"/>
          <w:sz w:val="24"/>
        </w:rPr>
        <w:t>…</w:t>
      </w:r>
      <w:r w:rsidR="003B0E53" w:rsidRPr="00A11623">
        <w:rPr>
          <w:rFonts w:ascii="Times New Roman" w:hAnsi="Times New Roman"/>
          <w:sz w:val="24"/>
          <w:lang w:val="bg-BG"/>
        </w:rPr>
        <w:t>…………………….</w:t>
      </w:r>
      <w:r w:rsidRPr="00A11623">
        <w:rPr>
          <w:rFonts w:ascii="Times New Roman" w:hAnsi="Times New Roman"/>
          <w:sz w:val="24"/>
          <w:lang w:val="bg-BG"/>
        </w:rPr>
        <w:t xml:space="preserve"> </w:t>
      </w:r>
    </w:p>
    <w:p w:rsidR="00AA73DB" w:rsidRPr="00A11623" w:rsidRDefault="00AB6BF3" w:rsidP="00AA73DB">
      <w:pPr>
        <w:suppressAutoHyphens/>
        <w:ind w:firstLine="567"/>
        <w:jc w:val="both"/>
        <w:rPr>
          <w:rFonts w:ascii="Times New Roman" w:hAnsi="Times New Roman"/>
          <w:noProof/>
          <w:sz w:val="24"/>
          <w:szCs w:val="24"/>
          <w:lang w:val="bg-BG" w:eastAsia="en-GB"/>
        </w:rPr>
      </w:pPr>
      <w:r w:rsidRPr="00A11623">
        <w:rPr>
          <w:rFonts w:ascii="Times New Roman" w:hAnsi="Times New Roman"/>
          <w:sz w:val="24"/>
          <w:lang w:val="bg-BG"/>
        </w:rPr>
        <w:tab/>
      </w:r>
      <w:r w:rsidR="00AA73DB" w:rsidRPr="00A11623">
        <w:rPr>
          <w:rFonts w:ascii="Times New Roman" w:hAnsi="Times New Roman"/>
          <w:sz w:val="24"/>
        </w:rPr>
        <w:t xml:space="preserve">        </w:t>
      </w:r>
      <w:r w:rsidR="00AA73DB" w:rsidRPr="00A11623">
        <w:rPr>
          <w:rFonts w:ascii="Times New Roman" w:hAnsi="Times New Roman"/>
          <w:noProof/>
          <w:sz w:val="24"/>
          <w:szCs w:val="24"/>
          <w:lang w:val="bg-BG" w:eastAsia="en-GB"/>
        </w:rPr>
        <w:t>Тел.: …………………</w:t>
      </w:r>
      <w:r w:rsidR="00AA73DB" w:rsidRPr="00A11623">
        <w:rPr>
          <w:rFonts w:ascii="Times New Roman" w:hAnsi="Times New Roman"/>
          <w:noProof/>
          <w:sz w:val="24"/>
          <w:szCs w:val="24"/>
          <w:lang w:eastAsia="en-GB"/>
        </w:rPr>
        <w:t xml:space="preserve">; </w:t>
      </w:r>
      <w:r w:rsidR="00AA73DB" w:rsidRPr="00A11623">
        <w:rPr>
          <w:rFonts w:ascii="Times New Roman" w:hAnsi="Times New Roman"/>
          <w:noProof/>
          <w:sz w:val="24"/>
          <w:szCs w:val="24"/>
          <w:lang w:val="bg-BG" w:eastAsia="en-GB"/>
        </w:rPr>
        <w:t>Факс: ……………………</w:t>
      </w:r>
      <w:r w:rsidR="00AA73DB" w:rsidRPr="00A11623">
        <w:rPr>
          <w:rFonts w:ascii="Times New Roman" w:hAnsi="Times New Roman"/>
          <w:noProof/>
          <w:sz w:val="24"/>
          <w:szCs w:val="24"/>
          <w:lang w:eastAsia="en-GB"/>
        </w:rPr>
        <w:t xml:space="preserve">; </w:t>
      </w:r>
      <w:r w:rsidR="00AA73DB" w:rsidRPr="00A11623">
        <w:rPr>
          <w:rFonts w:ascii="Times New Roman" w:hAnsi="Times New Roman"/>
          <w:noProof/>
          <w:sz w:val="24"/>
          <w:szCs w:val="24"/>
          <w:lang w:val="bg-BG" w:eastAsia="en-GB"/>
        </w:rPr>
        <w:t>e-mail: …………………</w:t>
      </w:r>
    </w:p>
    <w:p w:rsidR="00AB6BF3" w:rsidRPr="00A11623" w:rsidRDefault="003B0E53" w:rsidP="003B0E53">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 xml:space="preserve"> </w:t>
      </w:r>
      <w:r w:rsidRPr="00A11623">
        <w:rPr>
          <w:rFonts w:ascii="Times New Roman" w:hAnsi="Times New Roman"/>
          <w:sz w:val="24"/>
          <w:lang w:val="bg-BG"/>
        </w:rPr>
        <w:tab/>
      </w:r>
      <w:r w:rsidR="00AB6BF3" w:rsidRPr="00A11623">
        <w:rPr>
          <w:rFonts w:ascii="Times New Roman" w:hAnsi="Times New Roman"/>
          <w:sz w:val="24"/>
          <w:lang w:val="bg-BG"/>
        </w:rPr>
        <w:t>(2) При промяна на адресите или лицата за контакти</w:t>
      </w:r>
      <w:r w:rsidR="005761C4" w:rsidRPr="00A11623">
        <w:rPr>
          <w:rFonts w:ascii="Times New Roman" w:hAnsi="Times New Roman"/>
          <w:sz w:val="24"/>
          <w:lang w:val="bg-BG"/>
        </w:rPr>
        <w:t>,</w:t>
      </w:r>
      <w:r w:rsidR="00AB6BF3" w:rsidRPr="00A11623">
        <w:rPr>
          <w:rFonts w:ascii="Times New Roman" w:hAnsi="Times New Roman"/>
          <w:sz w:val="24"/>
          <w:lang w:val="bg-BG"/>
        </w:rPr>
        <w:t xml:space="preserve"> страната уведомява другата в срок от </w:t>
      </w:r>
      <w:r w:rsidR="001248E4" w:rsidRPr="00A11623">
        <w:rPr>
          <w:rFonts w:ascii="Times New Roman" w:hAnsi="Times New Roman"/>
          <w:sz w:val="24"/>
          <w:lang w:val="bg-BG"/>
        </w:rPr>
        <w:t>3</w:t>
      </w:r>
      <w:r w:rsidR="00AB6BF3" w:rsidRPr="00A11623">
        <w:rPr>
          <w:rFonts w:ascii="Times New Roman" w:hAnsi="Times New Roman"/>
          <w:sz w:val="24"/>
          <w:lang w:val="bg-BG"/>
        </w:rPr>
        <w:t xml:space="preserve"> (</w:t>
      </w:r>
      <w:r w:rsidR="001248E4" w:rsidRPr="00A11623">
        <w:rPr>
          <w:rFonts w:ascii="Times New Roman" w:hAnsi="Times New Roman"/>
          <w:sz w:val="24"/>
          <w:lang w:val="bg-BG"/>
        </w:rPr>
        <w:t>три</w:t>
      </w:r>
      <w:r w:rsidR="00AB6BF3" w:rsidRPr="00A11623">
        <w:rPr>
          <w:rFonts w:ascii="Times New Roman" w:hAnsi="Times New Roman"/>
          <w:sz w:val="24"/>
          <w:lang w:val="bg-BG"/>
        </w:rPr>
        <w:t>) работ</w:t>
      </w:r>
      <w:r w:rsidR="001248E4" w:rsidRPr="00A11623">
        <w:rPr>
          <w:rFonts w:ascii="Times New Roman" w:hAnsi="Times New Roman"/>
          <w:sz w:val="24"/>
          <w:lang w:val="bg-BG"/>
        </w:rPr>
        <w:t>ни дни</w:t>
      </w:r>
      <w:r w:rsidR="00AB6BF3" w:rsidRPr="00A11623">
        <w:rPr>
          <w:rFonts w:ascii="Times New Roman" w:hAnsi="Times New Roman"/>
          <w:sz w:val="24"/>
          <w:lang w:val="bg-BG"/>
        </w:rPr>
        <w:t>. При неизпълнение на това задължение съобщенията ще се считат връчени и когато са изпратени на стария адрес.</w:t>
      </w:r>
    </w:p>
    <w:p w:rsidR="00AB6BF3" w:rsidRPr="00A11623" w:rsidRDefault="00AB6BF3" w:rsidP="003454C8">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(3) За дата на съобщението се счита:</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lang w:val="bg-BG"/>
        </w:rPr>
        <w:tab/>
        <w:t>-</w:t>
      </w:r>
      <w:r w:rsidRPr="00A11623">
        <w:rPr>
          <w:rFonts w:ascii="Times New Roman" w:hAnsi="Times New Roman"/>
          <w:sz w:val="24"/>
          <w:lang w:val="bg-BG"/>
        </w:rPr>
        <w:tab/>
        <w:t>датата на предаване - при ръчно предаване;</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lang w:val="bg-BG"/>
        </w:rPr>
        <w:tab/>
        <w:t>-</w:t>
      </w:r>
      <w:r w:rsidRPr="00A11623">
        <w:rPr>
          <w:rFonts w:ascii="Times New Roman" w:hAnsi="Times New Roman"/>
          <w:sz w:val="24"/>
          <w:lang w:val="bg-BG"/>
        </w:rPr>
        <w:tab/>
        <w:t>датата, отбелязана на обратната разписка - при изпращане по пощата;</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lang w:val="bg-BG"/>
        </w:rPr>
        <w:tab/>
        <w:t>-</w:t>
      </w:r>
      <w:r w:rsidRPr="00A11623">
        <w:rPr>
          <w:rFonts w:ascii="Times New Roman" w:hAnsi="Times New Roman"/>
          <w:sz w:val="24"/>
          <w:lang w:val="bg-BG"/>
        </w:rPr>
        <w:tab/>
        <w:t>датата на приемане - при изпращане по факс.</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lang w:val="bg-BG"/>
        </w:rPr>
        <w:tab/>
        <w:t>-</w:t>
      </w:r>
      <w:r w:rsidRPr="00A11623">
        <w:rPr>
          <w:rFonts w:ascii="Times New Roman" w:hAnsi="Times New Roman"/>
          <w:sz w:val="24"/>
          <w:lang w:val="bg-BG"/>
        </w:rPr>
        <w:tab/>
        <w:t>датата на получаване - при изпращане по електронна поща.</w:t>
      </w:r>
    </w:p>
    <w:p w:rsidR="00785B7C" w:rsidRPr="00A11623" w:rsidRDefault="00785B7C" w:rsidP="00AB6BF3">
      <w:pPr>
        <w:tabs>
          <w:tab w:val="left" w:pos="1180"/>
        </w:tabs>
        <w:spacing w:line="0" w:lineRule="atLeast"/>
        <w:jc w:val="center"/>
        <w:rPr>
          <w:rFonts w:ascii="Times New Roman" w:hAnsi="Times New Roman"/>
          <w:b/>
          <w:sz w:val="24"/>
          <w:lang w:val="bg-BG"/>
        </w:rPr>
      </w:pPr>
    </w:p>
    <w:p w:rsidR="00785B7C" w:rsidRPr="00A11623" w:rsidRDefault="00785B7C" w:rsidP="00AB6BF3">
      <w:pPr>
        <w:tabs>
          <w:tab w:val="left" w:pos="1180"/>
        </w:tabs>
        <w:spacing w:line="0" w:lineRule="atLeast"/>
        <w:jc w:val="center"/>
        <w:rPr>
          <w:rFonts w:ascii="Times New Roman" w:hAnsi="Times New Roman"/>
          <w:b/>
          <w:sz w:val="24"/>
          <w:lang w:val="bg-BG"/>
        </w:rPr>
      </w:pPr>
    </w:p>
    <w:p w:rsidR="00785B7C" w:rsidRPr="00A11623" w:rsidRDefault="00785B7C" w:rsidP="00AB6BF3">
      <w:pPr>
        <w:tabs>
          <w:tab w:val="left" w:pos="1180"/>
        </w:tabs>
        <w:spacing w:line="0" w:lineRule="atLeast"/>
        <w:jc w:val="center"/>
        <w:rPr>
          <w:rFonts w:ascii="Times New Roman" w:hAnsi="Times New Roman"/>
          <w:b/>
          <w:sz w:val="24"/>
          <w:lang w:val="bg-BG"/>
        </w:rPr>
      </w:pPr>
    </w:p>
    <w:p w:rsidR="00785B7C" w:rsidRPr="00A11623" w:rsidRDefault="00785B7C" w:rsidP="00AB6BF3">
      <w:pPr>
        <w:tabs>
          <w:tab w:val="left" w:pos="1180"/>
        </w:tabs>
        <w:spacing w:line="0" w:lineRule="atLeast"/>
        <w:jc w:val="center"/>
        <w:rPr>
          <w:rFonts w:ascii="Times New Roman" w:hAnsi="Times New Roman"/>
          <w:b/>
          <w:sz w:val="24"/>
          <w:lang w:val="bg-BG"/>
        </w:rPr>
      </w:pPr>
    </w:p>
    <w:p w:rsidR="00785B7C" w:rsidRPr="00A11623" w:rsidRDefault="00785B7C" w:rsidP="00AB6BF3">
      <w:pPr>
        <w:tabs>
          <w:tab w:val="left" w:pos="1180"/>
        </w:tabs>
        <w:spacing w:line="0" w:lineRule="atLeast"/>
        <w:jc w:val="center"/>
        <w:rPr>
          <w:rFonts w:ascii="Times New Roman" w:hAnsi="Times New Roman"/>
          <w:b/>
          <w:sz w:val="24"/>
          <w:lang w:val="bg-BG"/>
        </w:rPr>
      </w:pPr>
    </w:p>
    <w:p w:rsidR="00AB6BF3" w:rsidRPr="00A11623" w:rsidRDefault="00775839" w:rsidP="00AB6BF3">
      <w:pPr>
        <w:tabs>
          <w:tab w:val="left" w:pos="1180"/>
        </w:tabs>
        <w:spacing w:line="0" w:lineRule="atLeast"/>
        <w:jc w:val="center"/>
        <w:rPr>
          <w:rFonts w:ascii="Times New Roman" w:hAnsi="Times New Roman"/>
          <w:b/>
          <w:sz w:val="24"/>
          <w:lang w:val="bg-BG"/>
        </w:rPr>
      </w:pPr>
      <w:r w:rsidRPr="00A11623">
        <w:rPr>
          <w:rFonts w:ascii="Times New Roman" w:hAnsi="Times New Roman"/>
          <w:b/>
          <w:sz w:val="24"/>
          <w:lang w:val="bg-BG"/>
        </w:rPr>
        <w:lastRenderedPageBreak/>
        <w:t>X</w:t>
      </w:r>
      <w:r w:rsidR="00832EC3" w:rsidRPr="00A11623">
        <w:rPr>
          <w:rFonts w:ascii="Times New Roman" w:hAnsi="Times New Roman"/>
          <w:b/>
          <w:sz w:val="24"/>
          <w:lang w:val="bg-BG"/>
        </w:rPr>
        <w:t>I</w:t>
      </w:r>
      <w:r w:rsidR="00AB6BF3" w:rsidRPr="00A11623">
        <w:rPr>
          <w:rFonts w:ascii="Times New Roman" w:hAnsi="Times New Roman"/>
          <w:b/>
          <w:sz w:val="24"/>
          <w:lang w:val="bg-BG"/>
        </w:rPr>
        <w:t>V. ДРУГИ УСЛОВИЯ</w:t>
      </w:r>
      <w:r w:rsidR="001F50E6" w:rsidRPr="00A11623">
        <w:rPr>
          <w:rFonts w:ascii="Times New Roman" w:hAnsi="Times New Roman"/>
          <w:b/>
          <w:sz w:val="24"/>
          <w:lang w:val="bg-BG"/>
        </w:rPr>
        <w:t xml:space="preserve"> </w:t>
      </w:r>
    </w:p>
    <w:p w:rsidR="00AB6BF3" w:rsidRPr="00A11623" w:rsidRDefault="00AB6BF3" w:rsidP="006F4A77">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Чл. 3</w:t>
      </w:r>
      <w:r w:rsidR="008A4BC2" w:rsidRPr="00A11623">
        <w:rPr>
          <w:rFonts w:ascii="Times New Roman" w:hAnsi="Times New Roman"/>
          <w:sz w:val="24"/>
        </w:rPr>
        <w:t>1</w:t>
      </w:r>
      <w:r w:rsidRPr="00A11623">
        <w:rPr>
          <w:rFonts w:ascii="Times New Roman" w:hAnsi="Times New Roman"/>
          <w:sz w:val="24"/>
          <w:lang w:val="bg-BG"/>
        </w:rPr>
        <w:t>. Всички данни, сведения и факти, свързани със сключването и изпълнението на договора ще се третират от страните като конфиденциална информация, с изключение на тази, която съгласно законодателството подлежи на регистриране, публикуване или предоставяне.</w:t>
      </w:r>
    </w:p>
    <w:p w:rsidR="00AB6BF3" w:rsidRPr="00A11623" w:rsidRDefault="00AB6BF3" w:rsidP="006F4A77">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Чл. 3</w:t>
      </w:r>
      <w:r w:rsidR="008A4BC2" w:rsidRPr="00A11623">
        <w:rPr>
          <w:rFonts w:ascii="Times New Roman" w:hAnsi="Times New Roman"/>
          <w:sz w:val="24"/>
        </w:rPr>
        <w:t>2</w:t>
      </w:r>
      <w:r w:rsidRPr="00A11623">
        <w:rPr>
          <w:rFonts w:ascii="Times New Roman" w:hAnsi="Times New Roman"/>
          <w:sz w:val="24"/>
          <w:lang w:val="bg-BG"/>
        </w:rPr>
        <w:t>. (1)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AB6BF3" w:rsidRPr="00A11623" w:rsidRDefault="00AB6BF3" w:rsidP="001C7148">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AB6BF3" w:rsidRPr="00A11623" w:rsidRDefault="00AB6BF3" w:rsidP="001C7148">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(3) Докато трае непреодолимата сила, изпълнението на задължението се спира.</w:t>
      </w:r>
    </w:p>
    <w:p w:rsidR="00AB6BF3" w:rsidRPr="00A11623" w:rsidRDefault="00AB6BF3" w:rsidP="001C7148">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8A4BC2" w:rsidRPr="00A11623" w:rsidRDefault="00AB6BF3" w:rsidP="000B15DA">
      <w:pPr>
        <w:autoSpaceDE w:val="0"/>
        <w:autoSpaceDN w:val="0"/>
        <w:adjustRightInd w:val="0"/>
        <w:jc w:val="both"/>
        <w:rPr>
          <w:rFonts w:ascii="Times New Roman" w:hAnsi="Times New Roman"/>
          <w:iCs/>
          <w:sz w:val="24"/>
          <w:szCs w:val="24"/>
        </w:rPr>
      </w:pPr>
      <w:r w:rsidRPr="00A11623">
        <w:rPr>
          <w:rFonts w:ascii="Times New Roman" w:hAnsi="Times New Roman"/>
          <w:sz w:val="24"/>
          <w:lang w:val="bg-BG"/>
        </w:rPr>
        <w:tab/>
      </w:r>
      <w:r w:rsidR="008A4BC2" w:rsidRPr="00A11623">
        <w:rPr>
          <w:rFonts w:ascii="Times New Roman" w:hAnsi="Times New Roman"/>
          <w:bCs/>
          <w:iCs/>
          <w:sz w:val="24"/>
          <w:szCs w:val="24"/>
        </w:rPr>
        <w:t>Чл.33.</w:t>
      </w:r>
      <w:r w:rsidR="008A4BC2" w:rsidRPr="00A11623">
        <w:rPr>
          <w:rFonts w:ascii="Times New Roman" w:hAnsi="Times New Roman"/>
          <w:b/>
          <w:bCs/>
          <w:iCs/>
          <w:sz w:val="24"/>
          <w:szCs w:val="24"/>
        </w:rPr>
        <w:t xml:space="preserve"> </w:t>
      </w:r>
      <w:proofErr w:type="spellStart"/>
      <w:r w:rsidR="008A4BC2" w:rsidRPr="00A11623">
        <w:rPr>
          <w:rFonts w:ascii="Times New Roman" w:hAnsi="Times New Roman"/>
          <w:iCs/>
          <w:sz w:val="24"/>
          <w:szCs w:val="24"/>
        </w:rPr>
        <w:t>Настоящият</w:t>
      </w:r>
      <w:proofErr w:type="spellEnd"/>
      <w:r w:rsidR="008A4BC2" w:rsidRPr="00A11623">
        <w:rPr>
          <w:rFonts w:ascii="Times New Roman" w:hAnsi="Times New Roman"/>
          <w:iCs/>
          <w:sz w:val="24"/>
          <w:szCs w:val="24"/>
        </w:rPr>
        <w:t xml:space="preserve"> </w:t>
      </w:r>
      <w:proofErr w:type="spellStart"/>
      <w:r w:rsidR="008A4BC2" w:rsidRPr="00A11623">
        <w:rPr>
          <w:rFonts w:ascii="Times New Roman" w:hAnsi="Times New Roman"/>
          <w:iCs/>
          <w:sz w:val="24"/>
          <w:szCs w:val="24"/>
        </w:rPr>
        <w:t>договор</w:t>
      </w:r>
      <w:proofErr w:type="spellEnd"/>
      <w:r w:rsidR="008A4BC2" w:rsidRPr="00A11623">
        <w:rPr>
          <w:rFonts w:ascii="Times New Roman" w:hAnsi="Times New Roman"/>
          <w:iCs/>
          <w:sz w:val="24"/>
          <w:szCs w:val="24"/>
        </w:rPr>
        <w:t xml:space="preserve"> </w:t>
      </w:r>
      <w:proofErr w:type="spellStart"/>
      <w:r w:rsidR="008A4BC2" w:rsidRPr="00A11623">
        <w:rPr>
          <w:rFonts w:ascii="Times New Roman" w:hAnsi="Times New Roman"/>
          <w:iCs/>
          <w:sz w:val="24"/>
          <w:szCs w:val="24"/>
        </w:rPr>
        <w:t>не</w:t>
      </w:r>
      <w:proofErr w:type="spellEnd"/>
      <w:r w:rsidR="008A4BC2" w:rsidRPr="00A11623">
        <w:rPr>
          <w:rFonts w:ascii="Times New Roman" w:hAnsi="Times New Roman"/>
          <w:iCs/>
          <w:sz w:val="24"/>
          <w:szCs w:val="24"/>
        </w:rPr>
        <w:t xml:space="preserve"> </w:t>
      </w:r>
      <w:proofErr w:type="spellStart"/>
      <w:r w:rsidR="008A4BC2" w:rsidRPr="00A11623">
        <w:rPr>
          <w:rFonts w:ascii="Times New Roman" w:hAnsi="Times New Roman"/>
          <w:iCs/>
          <w:sz w:val="24"/>
          <w:szCs w:val="24"/>
        </w:rPr>
        <w:t>може</w:t>
      </w:r>
      <w:proofErr w:type="spellEnd"/>
      <w:r w:rsidR="008A4BC2" w:rsidRPr="00A11623">
        <w:rPr>
          <w:rFonts w:ascii="Times New Roman" w:hAnsi="Times New Roman"/>
          <w:iCs/>
          <w:sz w:val="24"/>
          <w:szCs w:val="24"/>
        </w:rPr>
        <w:t xml:space="preserve"> </w:t>
      </w:r>
      <w:proofErr w:type="spellStart"/>
      <w:r w:rsidR="008A4BC2" w:rsidRPr="00A11623">
        <w:rPr>
          <w:rFonts w:ascii="Times New Roman" w:hAnsi="Times New Roman"/>
          <w:iCs/>
          <w:sz w:val="24"/>
          <w:szCs w:val="24"/>
        </w:rPr>
        <w:t>да</w:t>
      </w:r>
      <w:proofErr w:type="spellEnd"/>
      <w:r w:rsidR="008A4BC2" w:rsidRPr="00A11623">
        <w:rPr>
          <w:rFonts w:ascii="Times New Roman" w:hAnsi="Times New Roman"/>
          <w:iCs/>
          <w:sz w:val="24"/>
          <w:szCs w:val="24"/>
        </w:rPr>
        <w:t xml:space="preserve"> </w:t>
      </w:r>
      <w:proofErr w:type="spellStart"/>
      <w:r w:rsidR="008A4BC2" w:rsidRPr="00A11623">
        <w:rPr>
          <w:rFonts w:ascii="Times New Roman" w:hAnsi="Times New Roman"/>
          <w:iCs/>
          <w:sz w:val="24"/>
          <w:szCs w:val="24"/>
        </w:rPr>
        <w:t>бъде</w:t>
      </w:r>
      <w:proofErr w:type="spellEnd"/>
      <w:r w:rsidR="008A4BC2" w:rsidRPr="00A11623">
        <w:rPr>
          <w:rFonts w:ascii="Times New Roman" w:hAnsi="Times New Roman"/>
          <w:iCs/>
          <w:sz w:val="24"/>
          <w:szCs w:val="24"/>
        </w:rPr>
        <w:t xml:space="preserve"> </w:t>
      </w:r>
      <w:proofErr w:type="spellStart"/>
      <w:r w:rsidR="008A4BC2" w:rsidRPr="00A11623">
        <w:rPr>
          <w:rFonts w:ascii="Times New Roman" w:hAnsi="Times New Roman"/>
          <w:iCs/>
          <w:sz w:val="24"/>
          <w:szCs w:val="24"/>
        </w:rPr>
        <w:t>изменян</w:t>
      </w:r>
      <w:proofErr w:type="spellEnd"/>
      <w:r w:rsidR="008A4BC2" w:rsidRPr="00A11623">
        <w:rPr>
          <w:rFonts w:ascii="Times New Roman" w:hAnsi="Times New Roman"/>
          <w:iCs/>
          <w:sz w:val="24"/>
          <w:szCs w:val="24"/>
        </w:rPr>
        <w:t xml:space="preserve">, </w:t>
      </w:r>
      <w:proofErr w:type="spellStart"/>
      <w:r w:rsidR="008A4BC2" w:rsidRPr="00A11623">
        <w:rPr>
          <w:rFonts w:ascii="Times New Roman" w:hAnsi="Times New Roman"/>
          <w:iCs/>
          <w:sz w:val="24"/>
          <w:szCs w:val="24"/>
        </w:rPr>
        <w:t>освен</w:t>
      </w:r>
      <w:proofErr w:type="spellEnd"/>
      <w:r w:rsidR="008A4BC2" w:rsidRPr="00A11623">
        <w:rPr>
          <w:rFonts w:ascii="Times New Roman" w:hAnsi="Times New Roman"/>
          <w:iCs/>
          <w:sz w:val="24"/>
          <w:szCs w:val="24"/>
        </w:rPr>
        <w:t xml:space="preserve"> в </w:t>
      </w:r>
      <w:proofErr w:type="spellStart"/>
      <w:r w:rsidR="008A4BC2" w:rsidRPr="00A11623">
        <w:rPr>
          <w:rFonts w:ascii="Times New Roman" w:hAnsi="Times New Roman"/>
          <w:iCs/>
          <w:sz w:val="24"/>
          <w:szCs w:val="24"/>
        </w:rPr>
        <w:t>случаите</w:t>
      </w:r>
      <w:proofErr w:type="spellEnd"/>
      <w:r w:rsidR="008A4BC2" w:rsidRPr="00A11623">
        <w:rPr>
          <w:rFonts w:ascii="Times New Roman" w:hAnsi="Times New Roman"/>
          <w:iCs/>
          <w:sz w:val="24"/>
          <w:szCs w:val="24"/>
        </w:rPr>
        <w:t xml:space="preserve"> </w:t>
      </w:r>
      <w:proofErr w:type="spellStart"/>
      <w:r w:rsidR="008A4BC2" w:rsidRPr="00A11623">
        <w:rPr>
          <w:rFonts w:ascii="Times New Roman" w:hAnsi="Times New Roman"/>
          <w:iCs/>
          <w:sz w:val="24"/>
          <w:szCs w:val="24"/>
        </w:rPr>
        <w:t>по</w:t>
      </w:r>
      <w:proofErr w:type="spellEnd"/>
      <w:r w:rsidR="00FA63A0" w:rsidRPr="00A11623">
        <w:rPr>
          <w:rFonts w:ascii="Times New Roman" w:hAnsi="Times New Roman"/>
          <w:iCs/>
          <w:sz w:val="24"/>
          <w:szCs w:val="24"/>
          <w:lang w:val="bg-BG"/>
        </w:rPr>
        <w:t xml:space="preserve">                       </w:t>
      </w:r>
      <w:proofErr w:type="spellStart"/>
      <w:r w:rsidR="008A4BC2" w:rsidRPr="00A11623">
        <w:rPr>
          <w:rFonts w:ascii="Times New Roman" w:hAnsi="Times New Roman"/>
          <w:iCs/>
          <w:sz w:val="24"/>
          <w:szCs w:val="24"/>
        </w:rPr>
        <w:t>чл</w:t>
      </w:r>
      <w:proofErr w:type="spellEnd"/>
      <w:r w:rsidR="008A4BC2" w:rsidRPr="00A11623">
        <w:rPr>
          <w:rFonts w:ascii="Times New Roman" w:hAnsi="Times New Roman"/>
          <w:iCs/>
          <w:sz w:val="24"/>
          <w:szCs w:val="24"/>
        </w:rPr>
        <w:t xml:space="preserve">. 116 </w:t>
      </w:r>
      <w:proofErr w:type="spellStart"/>
      <w:r w:rsidR="008A4BC2" w:rsidRPr="00A11623">
        <w:rPr>
          <w:rFonts w:ascii="Times New Roman" w:hAnsi="Times New Roman"/>
          <w:iCs/>
          <w:sz w:val="24"/>
          <w:szCs w:val="24"/>
        </w:rPr>
        <w:t>от</w:t>
      </w:r>
      <w:proofErr w:type="spellEnd"/>
      <w:r w:rsidR="008A4BC2" w:rsidRPr="00A11623">
        <w:rPr>
          <w:rFonts w:ascii="Times New Roman" w:hAnsi="Times New Roman"/>
          <w:iCs/>
          <w:sz w:val="24"/>
          <w:szCs w:val="24"/>
        </w:rPr>
        <w:t xml:space="preserve"> ЗОП. </w:t>
      </w:r>
    </w:p>
    <w:p w:rsidR="00AB6BF3" w:rsidRPr="00A11623" w:rsidRDefault="00AB6BF3" w:rsidP="008A4BC2">
      <w:pPr>
        <w:spacing w:line="0" w:lineRule="atLeast"/>
        <w:ind w:firstLine="708"/>
        <w:jc w:val="both"/>
        <w:rPr>
          <w:rFonts w:ascii="Times New Roman" w:hAnsi="Times New Roman"/>
          <w:sz w:val="24"/>
          <w:lang w:val="bg-BG"/>
        </w:rPr>
      </w:pPr>
      <w:r w:rsidRPr="00A11623">
        <w:rPr>
          <w:rFonts w:ascii="Times New Roman" w:hAnsi="Times New Roman"/>
          <w:sz w:val="24"/>
          <w:lang w:val="bg-BG"/>
        </w:rPr>
        <w:t>Чл. 34. За неуредените с този договор въпроси се прилага действащото законодателство на Република България.</w:t>
      </w:r>
    </w:p>
    <w:p w:rsidR="00AB6BF3" w:rsidRPr="00A11623" w:rsidRDefault="00AB6BF3" w:rsidP="006F4A77">
      <w:pPr>
        <w:tabs>
          <w:tab w:val="left" w:pos="0"/>
        </w:tabs>
        <w:spacing w:line="0" w:lineRule="atLeast"/>
        <w:jc w:val="both"/>
        <w:rPr>
          <w:rFonts w:ascii="Times New Roman" w:hAnsi="Times New Roman"/>
          <w:sz w:val="24"/>
          <w:lang w:val="bg-BG"/>
        </w:rPr>
      </w:pPr>
      <w:r w:rsidRPr="00A11623">
        <w:rPr>
          <w:rFonts w:ascii="Times New Roman" w:hAnsi="Times New Roman"/>
          <w:sz w:val="24"/>
          <w:lang w:val="bg-BG"/>
        </w:rPr>
        <w:tab/>
        <w:t>Чл. 35.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чрез преговори, а в случай на несъгласие - спорът се отнася за решаване пред компетентния български съд.</w:t>
      </w:r>
    </w:p>
    <w:p w:rsidR="00AB6BF3" w:rsidRPr="00A11623" w:rsidRDefault="00AB6BF3" w:rsidP="00B9087E">
      <w:pPr>
        <w:spacing w:line="0" w:lineRule="atLeast"/>
        <w:jc w:val="both"/>
        <w:rPr>
          <w:rFonts w:ascii="Times New Roman" w:hAnsi="Times New Roman"/>
          <w:sz w:val="24"/>
          <w:lang w:val="bg-BG"/>
        </w:rPr>
      </w:pPr>
      <w:r w:rsidRPr="00A11623">
        <w:rPr>
          <w:rFonts w:ascii="Times New Roman" w:hAnsi="Times New Roman"/>
          <w:sz w:val="24"/>
          <w:lang w:val="bg-BG"/>
        </w:rPr>
        <w:tab/>
        <w:t>Чл. 36. Неразделна част от настоящия договор са неговите приложения:</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lang w:val="bg-BG"/>
        </w:rPr>
        <w:t xml:space="preserve">Приложение №1 – Техническа спецификация </w:t>
      </w:r>
    </w:p>
    <w:p w:rsidR="00AB6BF3" w:rsidRPr="00A11623" w:rsidRDefault="00AB6BF3"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lang w:val="bg-BG"/>
        </w:rPr>
        <w:t>Приложение №2 – Ценово предложение на Изпълнителя.</w:t>
      </w:r>
    </w:p>
    <w:p w:rsidR="00FD02C0" w:rsidRPr="00A11623" w:rsidRDefault="00FD02C0" w:rsidP="00AB6BF3">
      <w:pPr>
        <w:tabs>
          <w:tab w:val="left" w:pos="1180"/>
        </w:tabs>
        <w:spacing w:line="0" w:lineRule="atLeast"/>
        <w:jc w:val="both"/>
        <w:rPr>
          <w:rFonts w:ascii="Times New Roman" w:hAnsi="Times New Roman"/>
          <w:sz w:val="24"/>
          <w:lang w:val="bg-BG"/>
        </w:rPr>
      </w:pPr>
      <w:r w:rsidRPr="00A11623">
        <w:rPr>
          <w:rFonts w:ascii="Times New Roman" w:hAnsi="Times New Roman"/>
          <w:sz w:val="24"/>
          <w:lang w:val="bg-BG"/>
        </w:rPr>
        <w:t>Приложение №3 – Предложение за изпълнение на Изпълнителя.</w:t>
      </w:r>
    </w:p>
    <w:p w:rsidR="00A933FA" w:rsidRPr="00A11623" w:rsidRDefault="00AB6BF3" w:rsidP="00AB6BF3">
      <w:pPr>
        <w:jc w:val="both"/>
        <w:rPr>
          <w:rFonts w:ascii="Times New Roman" w:hAnsi="Times New Roman"/>
          <w:sz w:val="24"/>
          <w:szCs w:val="24"/>
        </w:rPr>
      </w:pPr>
      <w:r w:rsidRPr="00A11623">
        <w:rPr>
          <w:rFonts w:ascii="Times New Roman" w:hAnsi="Times New Roman"/>
          <w:sz w:val="24"/>
          <w:szCs w:val="24"/>
          <w:lang w:val="bg-BG"/>
        </w:rPr>
        <w:t xml:space="preserve">         </w:t>
      </w:r>
      <w:r w:rsidR="00EF38CD" w:rsidRPr="00A11623">
        <w:rPr>
          <w:rFonts w:ascii="Times New Roman" w:hAnsi="Times New Roman"/>
          <w:sz w:val="24"/>
          <w:szCs w:val="24"/>
        </w:rPr>
        <w:tab/>
      </w:r>
    </w:p>
    <w:p w:rsidR="00AB6BF3" w:rsidRPr="00A11623" w:rsidRDefault="00AB6BF3" w:rsidP="00A933FA">
      <w:pPr>
        <w:ind w:firstLine="708"/>
        <w:jc w:val="both"/>
        <w:rPr>
          <w:rFonts w:ascii="Times New Roman" w:hAnsi="Times New Roman"/>
          <w:sz w:val="24"/>
          <w:szCs w:val="24"/>
        </w:rPr>
      </w:pPr>
      <w:r w:rsidRPr="00A11623">
        <w:rPr>
          <w:rFonts w:ascii="Times New Roman" w:hAnsi="Times New Roman"/>
          <w:sz w:val="24"/>
          <w:szCs w:val="24"/>
          <w:lang w:val="bg-BG"/>
        </w:rPr>
        <w:t xml:space="preserve">Договорът се състави в </w:t>
      </w:r>
      <w:r w:rsidR="00EA64BC">
        <w:rPr>
          <w:rFonts w:ascii="Times New Roman" w:hAnsi="Times New Roman"/>
          <w:sz w:val="24"/>
          <w:szCs w:val="24"/>
          <w:lang w:val="bg-BG"/>
        </w:rPr>
        <w:t>два  еднообразни  екземпляра – един</w:t>
      </w:r>
      <w:r w:rsidRPr="00A11623">
        <w:rPr>
          <w:rFonts w:ascii="Times New Roman" w:hAnsi="Times New Roman"/>
          <w:sz w:val="24"/>
          <w:szCs w:val="24"/>
          <w:lang w:val="bg-BG"/>
        </w:rPr>
        <w:t xml:space="preserve"> за </w:t>
      </w:r>
      <w:r w:rsidR="00EA64BC">
        <w:rPr>
          <w:rFonts w:ascii="Times New Roman" w:hAnsi="Times New Roman"/>
          <w:sz w:val="24"/>
          <w:szCs w:val="24"/>
          <w:lang w:val="bg-BG"/>
        </w:rPr>
        <w:t>УМБАЛ СВЕТА ЕКАТЕРИНА ЕАД</w:t>
      </w:r>
      <w:r w:rsidRPr="00A11623">
        <w:rPr>
          <w:rFonts w:ascii="Times New Roman" w:hAnsi="Times New Roman"/>
          <w:sz w:val="24"/>
          <w:szCs w:val="24"/>
          <w:lang w:val="bg-BG"/>
        </w:rPr>
        <w:t xml:space="preserve"> и един за Изпълнителя</w:t>
      </w:r>
      <w:r w:rsidR="00D32F24" w:rsidRPr="00A11623">
        <w:rPr>
          <w:rFonts w:ascii="Times New Roman" w:hAnsi="Times New Roman"/>
          <w:sz w:val="24"/>
          <w:szCs w:val="24"/>
        </w:rPr>
        <w:t>.</w:t>
      </w:r>
    </w:p>
    <w:p w:rsidR="00A933FA" w:rsidRPr="00A11623" w:rsidRDefault="00A933FA" w:rsidP="00AB6BF3">
      <w:pPr>
        <w:pStyle w:val="NoSpacing"/>
        <w:jc w:val="both"/>
        <w:rPr>
          <w:rFonts w:ascii="Times New Roman" w:hAnsi="Times New Roman" w:cs="Times New Roman"/>
          <w:b/>
          <w:sz w:val="24"/>
          <w:szCs w:val="24"/>
          <w:lang w:val="en-US"/>
        </w:rPr>
      </w:pPr>
    </w:p>
    <w:p w:rsidR="00AB6BF3" w:rsidRPr="00A11623" w:rsidRDefault="00AB6BF3" w:rsidP="00AB6BF3">
      <w:pPr>
        <w:pStyle w:val="NoSpacing"/>
        <w:jc w:val="both"/>
        <w:rPr>
          <w:rFonts w:ascii="Times New Roman" w:hAnsi="Times New Roman" w:cs="Times New Roman"/>
          <w:sz w:val="24"/>
          <w:szCs w:val="24"/>
        </w:rPr>
      </w:pPr>
      <w:r w:rsidRPr="00A11623">
        <w:rPr>
          <w:rFonts w:ascii="Times New Roman" w:hAnsi="Times New Roman" w:cs="Times New Roman"/>
          <w:b/>
          <w:sz w:val="24"/>
          <w:szCs w:val="24"/>
        </w:rPr>
        <w:t>ВЪЗЛОЖИТЕЛ:</w:t>
      </w:r>
      <w:r w:rsidRPr="00A11623">
        <w:rPr>
          <w:rFonts w:ascii="Times New Roman" w:hAnsi="Times New Roman" w:cs="Times New Roman"/>
          <w:b/>
          <w:sz w:val="24"/>
          <w:szCs w:val="24"/>
        </w:rPr>
        <w:tab/>
      </w:r>
      <w:r w:rsidRPr="00A11623">
        <w:rPr>
          <w:rFonts w:ascii="Times New Roman" w:hAnsi="Times New Roman" w:cs="Times New Roman"/>
          <w:b/>
          <w:sz w:val="24"/>
          <w:szCs w:val="24"/>
        </w:rPr>
        <w:tab/>
      </w:r>
      <w:r w:rsidRPr="00A11623">
        <w:rPr>
          <w:rFonts w:ascii="Times New Roman" w:hAnsi="Times New Roman" w:cs="Times New Roman"/>
          <w:b/>
          <w:sz w:val="24"/>
          <w:szCs w:val="24"/>
        </w:rPr>
        <w:tab/>
      </w:r>
      <w:r w:rsidRPr="00A11623">
        <w:rPr>
          <w:rFonts w:ascii="Times New Roman" w:hAnsi="Times New Roman" w:cs="Times New Roman"/>
          <w:b/>
          <w:sz w:val="24"/>
          <w:szCs w:val="24"/>
        </w:rPr>
        <w:tab/>
      </w:r>
      <w:r w:rsidRPr="00A11623">
        <w:rPr>
          <w:rFonts w:ascii="Times New Roman" w:hAnsi="Times New Roman" w:cs="Times New Roman"/>
          <w:b/>
          <w:sz w:val="24"/>
          <w:szCs w:val="24"/>
        </w:rPr>
        <w:tab/>
        <w:t>ИЗПЪЛНИТЕЛ</w:t>
      </w:r>
      <w:r w:rsidRPr="00A11623">
        <w:rPr>
          <w:rFonts w:ascii="Times New Roman" w:hAnsi="Times New Roman" w:cs="Times New Roman"/>
          <w:sz w:val="24"/>
          <w:szCs w:val="24"/>
        </w:rPr>
        <w:t>:</w:t>
      </w:r>
      <w:r w:rsidRPr="00A11623">
        <w:rPr>
          <w:rFonts w:ascii="Times New Roman" w:hAnsi="Times New Roman" w:cs="Times New Roman"/>
          <w:sz w:val="24"/>
          <w:szCs w:val="24"/>
        </w:rPr>
        <w:tab/>
      </w:r>
      <w:r w:rsidRPr="00A11623">
        <w:rPr>
          <w:rFonts w:ascii="Times New Roman" w:hAnsi="Times New Roman" w:cs="Times New Roman"/>
          <w:sz w:val="24"/>
          <w:szCs w:val="24"/>
        </w:rPr>
        <w:tab/>
      </w:r>
      <w:r w:rsidRPr="00A11623">
        <w:rPr>
          <w:rFonts w:ascii="Times New Roman" w:hAnsi="Times New Roman" w:cs="Times New Roman"/>
          <w:sz w:val="24"/>
          <w:szCs w:val="24"/>
        </w:rPr>
        <w:tab/>
      </w:r>
    </w:p>
    <w:p w:rsidR="00AB6BF3" w:rsidRPr="00A11623" w:rsidRDefault="00AB6BF3" w:rsidP="00AB6BF3">
      <w:pPr>
        <w:pStyle w:val="NoSpacing"/>
        <w:jc w:val="both"/>
        <w:rPr>
          <w:rFonts w:ascii="Times New Roman" w:hAnsi="Times New Roman" w:cs="Times New Roman"/>
          <w:b/>
          <w:sz w:val="24"/>
          <w:szCs w:val="24"/>
          <w:lang w:val="en-US"/>
        </w:rPr>
      </w:pPr>
      <w:r w:rsidRPr="00A11623">
        <w:rPr>
          <w:rFonts w:ascii="Times New Roman" w:hAnsi="Times New Roman" w:cs="Times New Roman"/>
          <w:b/>
          <w:sz w:val="24"/>
          <w:szCs w:val="24"/>
        </w:rPr>
        <w:tab/>
      </w:r>
      <w:r w:rsidRPr="00A11623">
        <w:rPr>
          <w:rFonts w:ascii="Times New Roman" w:hAnsi="Times New Roman" w:cs="Times New Roman"/>
          <w:b/>
          <w:sz w:val="24"/>
          <w:szCs w:val="24"/>
        </w:rPr>
        <w:tab/>
      </w:r>
      <w:r w:rsidRPr="00A11623">
        <w:rPr>
          <w:rFonts w:ascii="Times New Roman" w:hAnsi="Times New Roman" w:cs="Times New Roman"/>
          <w:b/>
          <w:sz w:val="24"/>
          <w:szCs w:val="24"/>
        </w:rPr>
        <w:tab/>
      </w:r>
      <w:r w:rsidRPr="00A11623">
        <w:rPr>
          <w:rFonts w:ascii="Times New Roman" w:hAnsi="Times New Roman" w:cs="Times New Roman"/>
          <w:b/>
          <w:sz w:val="24"/>
          <w:szCs w:val="24"/>
        </w:rPr>
        <w:tab/>
      </w:r>
      <w:r w:rsidRPr="00A11623">
        <w:rPr>
          <w:rFonts w:ascii="Times New Roman" w:hAnsi="Times New Roman" w:cs="Times New Roman"/>
          <w:b/>
          <w:sz w:val="24"/>
          <w:szCs w:val="24"/>
        </w:rPr>
        <w:tab/>
      </w:r>
      <w:r w:rsidRPr="00A11623">
        <w:rPr>
          <w:rFonts w:ascii="Times New Roman" w:hAnsi="Times New Roman" w:cs="Times New Roman"/>
          <w:b/>
          <w:sz w:val="24"/>
          <w:szCs w:val="24"/>
        </w:rPr>
        <w:tab/>
      </w:r>
      <w:r w:rsidRPr="00A11623">
        <w:rPr>
          <w:rFonts w:ascii="Times New Roman" w:hAnsi="Times New Roman" w:cs="Times New Roman"/>
          <w:b/>
          <w:sz w:val="24"/>
          <w:szCs w:val="24"/>
        </w:rPr>
        <w:tab/>
        <w:t>…………………………………………</w:t>
      </w:r>
    </w:p>
    <w:p w:rsidR="005F0624" w:rsidRPr="00A11623" w:rsidRDefault="005F0624">
      <w:pPr>
        <w:rPr>
          <w:rFonts w:ascii="Times New Roman" w:hAnsi="Times New Roman"/>
        </w:rPr>
      </w:pPr>
    </w:p>
    <w:sectPr w:rsidR="005F0624" w:rsidRPr="00A11623" w:rsidSect="00AA73DB">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8"/>
    <w:multiLevelType w:val="hybridMultilevel"/>
    <w:tmpl w:val="310C50B2"/>
    <w:lvl w:ilvl="0" w:tplc="FFFFFFFF">
      <w:start w:val="1"/>
      <w:numFmt w:val="bullet"/>
      <w:lvlText w:val="и"/>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29"/>
    <w:multiLevelType w:val="hybridMultilevel"/>
    <w:tmpl w:val="5FF87E04"/>
    <w:lvl w:ilvl="0" w:tplc="FFFFFFFF">
      <w:start w:val="1"/>
      <w:numFmt w:val="bullet"/>
      <w:lvlText w:val="и"/>
      <w:lvlJc w:val="left"/>
      <w:pPr>
        <w:ind w:left="0" w:firstLine="0"/>
      </w:pPr>
    </w:lvl>
    <w:lvl w:ilvl="1" w:tplc="FFFFFFFF">
      <w:start w:val="4"/>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lvlOverride w:ilvl="1">
      <w:startOverride w:val="2"/>
    </w:lvlOverride>
    <w:lvlOverride w:ilvl="2"/>
    <w:lvlOverride w:ilvl="3"/>
    <w:lvlOverride w:ilvl="4"/>
    <w:lvlOverride w:ilvl="5"/>
    <w:lvlOverride w:ilvl="6"/>
    <w:lvlOverride w:ilvl="7"/>
    <w:lvlOverride w:ilvl="8"/>
  </w:num>
  <w:num w:numId="2">
    <w:abstractNumId w:val="1"/>
    <w:lvlOverride w:ilvl="0"/>
    <w:lvlOverride w:ilvl="1">
      <w:startOverride w:val="4"/>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7D"/>
    <w:rsid w:val="00027923"/>
    <w:rsid w:val="00097060"/>
    <w:rsid w:val="000B15DA"/>
    <w:rsid w:val="00122EA9"/>
    <w:rsid w:val="001248E4"/>
    <w:rsid w:val="0014342B"/>
    <w:rsid w:val="001C7148"/>
    <w:rsid w:val="001D093A"/>
    <w:rsid w:val="001E633D"/>
    <w:rsid w:val="001F2796"/>
    <w:rsid w:val="001F50E6"/>
    <w:rsid w:val="00207C71"/>
    <w:rsid w:val="00230FFA"/>
    <w:rsid w:val="00283427"/>
    <w:rsid w:val="002901E2"/>
    <w:rsid w:val="00291169"/>
    <w:rsid w:val="0029187B"/>
    <w:rsid w:val="002927AC"/>
    <w:rsid w:val="0029410D"/>
    <w:rsid w:val="002A0BE5"/>
    <w:rsid w:val="002D5066"/>
    <w:rsid w:val="002F0407"/>
    <w:rsid w:val="003004B1"/>
    <w:rsid w:val="003454C8"/>
    <w:rsid w:val="00381C92"/>
    <w:rsid w:val="003A6C1B"/>
    <w:rsid w:val="003B0E53"/>
    <w:rsid w:val="003C2281"/>
    <w:rsid w:val="003F0568"/>
    <w:rsid w:val="003F2D08"/>
    <w:rsid w:val="00431CA6"/>
    <w:rsid w:val="0043634D"/>
    <w:rsid w:val="004A089F"/>
    <w:rsid w:val="004A5A16"/>
    <w:rsid w:val="004D75D4"/>
    <w:rsid w:val="004E459E"/>
    <w:rsid w:val="004E7B03"/>
    <w:rsid w:val="00541017"/>
    <w:rsid w:val="00571E1D"/>
    <w:rsid w:val="00574DFD"/>
    <w:rsid w:val="005761C4"/>
    <w:rsid w:val="00587A92"/>
    <w:rsid w:val="00590329"/>
    <w:rsid w:val="00591857"/>
    <w:rsid w:val="005B02B8"/>
    <w:rsid w:val="005C602D"/>
    <w:rsid w:val="005E0499"/>
    <w:rsid w:val="005F0624"/>
    <w:rsid w:val="005F7544"/>
    <w:rsid w:val="00641A4B"/>
    <w:rsid w:val="00643987"/>
    <w:rsid w:val="006522BA"/>
    <w:rsid w:val="00653939"/>
    <w:rsid w:val="00666BD6"/>
    <w:rsid w:val="00691CB7"/>
    <w:rsid w:val="006A6BF1"/>
    <w:rsid w:val="006C2693"/>
    <w:rsid w:val="006C2835"/>
    <w:rsid w:val="006C3729"/>
    <w:rsid w:val="006F4A77"/>
    <w:rsid w:val="007321E2"/>
    <w:rsid w:val="007551B1"/>
    <w:rsid w:val="0075712A"/>
    <w:rsid w:val="00775839"/>
    <w:rsid w:val="00785B7C"/>
    <w:rsid w:val="007A57F5"/>
    <w:rsid w:val="007B147D"/>
    <w:rsid w:val="007B65C7"/>
    <w:rsid w:val="007D7FFD"/>
    <w:rsid w:val="00832EC3"/>
    <w:rsid w:val="00836964"/>
    <w:rsid w:val="0085506C"/>
    <w:rsid w:val="008669CF"/>
    <w:rsid w:val="008829E4"/>
    <w:rsid w:val="00897E74"/>
    <w:rsid w:val="008A162D"/>
    <w:rsid w:val="008A25DF"/>
    <w:rsid w:val="008A2CA6"/>
    <w:rsid w:val="008A4BC2"/>
    <w:rsid w:val="008C3E18"/>
    <w:rsid w:val="008D1A1A"/>
    <w:rsid w:val="00905784"/>
    <w:rsid w:val="009137AE"/>
    <w:rsid w:val="00915B4F"/>
    <w:rsid w:val="00916EBB"/>
    <w:rsid w:val="00921761"/>
    <w:rsid w:val="00932328"/>
    <w:rsid w:val="00972EAB"/>
    <w:rsid w:val="009A1715"/>
    <w:rsid w:val="009B46AF"/>
    <w:rsid w:val="009C7D55"/>
    <w:rsid w:val="00A11623"/>
    <w:rsid w:val="00A328E2"/>
    <w:rsid w:val="00A620EC"/>
    <w:rsid w:val="00A933FA"/>
    <w:rsid w:val="00AA73DB"/>
    <w:rsid w:val="00AB2BDC"/>
    <w:rsid w:val="00AB3C08"/>
    <w:rsid w:val="00AB6BF3"/>
    <w:rsid w:val="00AD180A"/>
    <w:rsid w:val="00AD35C7"/>
    <w:rsid w:val="00AF40F9"/>
    <w:rsid w:val="00B24360"/>
    <w:rsid w:val="00B4196B"/>
    <w:rsid w:val="00B43A8B"/>
    <w:rsid w:val="00B56E82"/>
    <w:rsid w:val="00B750A0"/>
    <w:rsid w:val="00B767F4"/>
    <w:rsid w:val="00B85D91"/>
    <w:rsid w:val="00B9087E"/>
    <w:rsid w:val="00BC13B0"/>
    <w:rsid w:val="00C60DA9"/>
    <w:rsid w:val="00C85A99"/>
    <w:rsid w:val="00C91026"/>
    <w:rsid w:val="00CB620C"/>
    <w:rsid w:val="00CD4565"/>
    <w:rsid w:val="00CD69B2"/>
    <w:rsid w:val="00CF110C"/>
    <w:rsid w:val="00D17177"/>
    <w:rsid w:val="00D32F24"/>
    <w:rsid w:val="00D3620C"/>
    <w:rsid w:val="00DB29D6"/>
    <w:rsid w:val="00DC1404"/>
    <w:rsid w:val="00DC627F"/>
    <w:rsid w:val="00DF01AC"/>
    <w:rsid w:val="00E066B1"/>
    <w:rsid w:val="00E108AB"/>
    <w:rsid w:val="00E24AE6"/>
    <w:rsid w:val="00EA2744"/>
    <w:rsid w:val="00EA2768"/>
    <w:rsid w:val="00EA64BC"/>
    <w:rsid w:val="00EB72CF"/>
    <w:rsid w:val="00EC13D5"/>
    <w:rsid w:val="00EF38CD"/>
    <w:rsid w:val="00F047BA"/>
    <w:rsid w:val="00F26903"/>
    <w:rsid w:val="00F52572"/>
    <w:rsid w:val="00F57FF4"/>
    <w:rsid w:val="00F81A27"/>
    <w:rsid w:val="00F8356B"/>
    <w:rsid w:val="00FA5BE4"/>
    <w:rsid w:val="00FA63A0"/>
    <w:rsid w:val="00FD02C0"/>
    <w:rsid w:val="00FD6DB9"/>
    <w:rsid w:val="00FE5B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CF4B"/>
  <w15:docId w15:val="{D669AF8E-0E8A-4D38-8F19-34556231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F3"/>
    <w:pPr>
      <w:spacing w:after="0" w:line="240" w:lineRule="auto"/>
    </w:pPr>
    <w:rPr>
      <w:rFonts w:ascii="HebarU" w:eastAsia="Times New Roman" w:hAnsi="HebarU" w:cs="Times New Roman"/>
      <w:sz w:val="20"/>
      <w:szCs w:val="20"/>
      <w:lang w:val="en-US" w:eastAsia="bg-BG"/>
    </w:rPr>
  </w:style>
  <w:style w:type="paragraph" w:styleId="Heading6">
    <w:name w:val="heading 6"/>
    <w:basedOn w:val="Normal"/>
    <w:next w:val="Normal"/>
    <w:link w:val="Heading6Char"/>
    <w:semiHidden/>
    <w:unhideWhenUsed/>
    <w:qFormat/>
    <w:rsid w:val="00AB6BF3"/>
    <w:pPr>
      <w:spacing w:before="240" w:after="60"/>
      <w:outlineLvl w:val="5"/>
    </w:pPr>
    <w:rPr>
      <w:rFonts w:ascii="Times New Roman" w:hAnsi="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AB6BF3"/>
    <w:rPr>
      <w:rFonts w:ascii="Times New Roman" w:eastAsia="Times New Roman" w:hAnsi="Times New Roman" w:cs="Times New Roman"/>
      <w:b/>
      <w:bCs/>
      <w:lang w:val="en-US"/>
    </w:rPr>
  </w:style>
  <w:style w:type="paragraph" w:styleId="CommentText">
    <w:name w:val="annotation text"/>
    <w:basedOn w:val="Normal"/>
    <w:link w:val="CommentTextChar"/>
    <w:semiHidden/>
    <w:unhideWhenUsed/>
    <w:rsid w:val="00AB6BF3"/>
    <w:rPr>
      <w:lang w:eastAsia="x-none"/>
    </w:rPr>
  </w:style>
  <w:style w:type="character" w:customStyle="1" w:styleId="CommentTextChar">
    <w:name w:val="Comment Text Char"/>
    <w:basedOn w:val="DefaultParagraphFont"/>
    <w:link w:val="CommentText"/>
    <w:semiHidden/>
    <w:rsid w:val="00AB6BF3"/>
    <w:rPr>
      <w:rFonts w:ascii="HebarU" w:eastAsia="Times New Roman" w:hAnsi="HebarU" w:cs="Times New Roman"/>
      <w:sz w:val="20"/>
      <w:szCs w:val="20"/>
      <w:lang w:val="en-US" w:eastAsia="x-none"/>
    </w:rPr>
  </w:style>
  <w:style w:type="paragraph" w:styleId="NoSpacing">
    <w:name w:val="No Spacing"/>
    <w:link w:val="NoSpacingChar"/>
    <w:qFormat/>
    <w:rsid w:val="00AB6BF3"/>
    <w:pPr>
      <w:spacing w:after="0" w:line="240" w:lineRule="auto"/>
    </w:pPr>
    <w:rPr>
      <w:rFonts w:ascii="Calibri" w:eastAsia="Calibri" w:hAnsi="Calibri" w:cs="Calibri"/>
    </w:rPr>
  </w:style>
  <w:style w:type="character" w:styleId="CommentReference">
    <w:name w:val="annotation reference"/>
    <w:semiHidden/>
    <w:unhideWhenUsed/>
    <w:rsid w:val="00AB6BF3"/>
    <w:rPr>
      <w:sz w:val="16"/>
      <w:szCs w:val="16"/>
    </w:rPr>
  </w:style>
  <w:style w:type="paragraph" w:styleId="BalloonText">
    <w:name w:val="Balloon Text"/>
    <w:basedOn w:val="Normal"/>
    <w:link w:val="BalloonTextChar"/>
    <w:uiPriority w:val="99"/>
    <w:semiHidden/>
    <w:unhideWhenUsed/>
    <w:rsid w:val="00AB6BF3"/>
    <w:rPr>
      <w:rFonts w:ascii="Tahoma" w:hAnsi="Tahoma" w:cs="Tahoma"/>
      <w:sz w:val="16"/>
      <w:szCs w:val="16"/>
    </w:rPr>
  </w:style>
  <w:style w:type="character" w:customStyle="1" w:styleId="BalloonTextChar">
    <w:name w:val="Balloon Text Char"/>
    <w:basedOn w:val="DefaultParagraphFont"/>
    <w:link w:val="BalloonText"/>
    <w:uiPriority w:val="99"/>
    <w:semiHidden/>
    <w:rsid w:val="00AB6BF3"/>
    <w:rPr>
      <w:rFonts w:ascii="Tahoma" w:eastAsia="Times New Roman" w:hAnsi="Tahoma" w:cs="Tahoma"/>
      <w:sz w:val="16"/>
      <w:szCs w:val="16"/>
      <w:lang w:val="en-US" w:eastAsia="bg-BG"/>
    </w:rPr>
  </w:style>
  <w:style w:type="paragraph" w:styleId="BodyTextIndent3">
    <w:name w:val="Body Text Indent 3"/>
    <w:basedOn w:val="Normal"/>
    <w:link w:val="BodyTextIndent3Char"/>
    <w:uiPriority w:val="99"/>
    <w:semiHidden/>
    <w:unhideWhenUsed/>
    <w:rsid w:val="005761C4"/>
    <w:pPr>
      <w:spacing w:after="120" w:line="276"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semiHidden/>
    <w:rsid w:val="005761C4"/>
    <w:rPr>
      <w:rFonts w:ascii="Calibri" w:eastAsia="Calibri" w:hAnsi="Calibri" w:cs="Times New Roman"/>
      <w:sz w:val="16"/>
      <w:szCs w:val="16"/>
      <w:lang w:val="en-US"/>
    </w:rPr>
  </w:style>
  <w:style w:type="paragraph" w:styleId="BodyTextIndent2">
    <w:name w:val="Body Text Indent 2"/>
    <w:basedOn w:val="Normal"/>
    <w:link w:val="BodyTextIndent2Char"/>
    <w:uiPriority w:val="99"/>
    <w:semiHidden/>
    <w:unhideWhenUsed/>
    <w:rsid w:val="00C60DA9"/>
    <w:pPr>
      <w:spacing w:after="120" w:line="480" w:lineRule="auto"/>
      <w:ind w:left="283"/>
    </w:pPr>
  </w:style>
  <w:style w:type="character" w:customStyle="1" w:styleId="BodyTextIndent2Char">
    <w:name w:val="Body Text Indent 2 Char"/>
    <w:basedOn w:val="DefaultParagraphFont"/>
    <w:link w:val="BodyTextIndent2"/>
    <w:uiPriority w:val="99"/>
    <w:semiHidden/>
    <w:rsid w:val="00C60DA9"/>
    <w:rPr>
      <w:rFonts w:ascii="HebarU" w:eastAsia="Times New Roman" w:hAnsi="HebarU" w:cs="Times New Roman"/>
      <w:sz w:val="20"/>
      <w:szCs w:val="20"/>
      <w:lang w:val="en-US" w:eastAsia="bg-BG"/>
    </w:rPr>
  </w:style>
  <w:style w:type="character" w:customStyle="1" w:styleId="FontStyle14">
    <w:name w:val="Font Style14"/>
    <w:uiPriority w:val="99"/>
    <w:rsid w:val="00C60DA9"/>
    <w:rPr>
      <w:rFonts w:ascii="Times New Roman" w:hAnsi="Times New Roman" w:cs="Times New Roman"/>
      <w:sz w:val="22"/>
      <w:szCs w:val="22"/>
    </w:rPr>
  </w:style>
  <w:style w:type="character" w:customStyle="1" w:styleId="4">
    <w:name w:val="Основен текст4"/>
    <w:uiPriority w:val="99"/>
    <w:rsid w:val="00C60DA9"/>
    <w:rPr>
      <w:rFonts w:ascii="Arial" w:hAnsi="Arial" w:cs="Arial"/>
      <w:color w:val="000000"/>
      <w:spacing w:val="0"/>
      <w:w w:val="100"/>
      <w:position w:val="0"/>
      <w:sz w:val="21"/>
      <w:szCs w:val="21"/>
      <w:u w:val="none"/>
      <w:lang w:val="bg-BG"/>
    </w:rPr>
  </w:style>
  <w:style w:type="paragraph" w:styleId="CommentSubject">
    <w:name w:val="annotation subject"/>
    <w:basedOn w:val="CommentText"/>
    <w:next w:val="CommentText"/>
    <w:link w:val="CommentSubjectChar"/>
    <w:uiPriority w:val="99"/>
    <w:semiHidden/>
    <w:unhideWhenUsed/>
    <w:rsid w:val="001F50E6"/>
    <w:rPr>
      <w:b/>
      <w:bCs/>
      <w:lang w:eastAsia="bg-BG"/>
    </w:rPr>
  </w:style>
  <w:style w:type="character" w:customStyle="1" w:styleId="CommentSubjectChar">
    <w:name w:val="Comment Subject Char"/>
    <w:basedOn w:val="CommentTextChar"/>
    <w:link w:val="CommentSubject"/>
    <w:uiPriority w:val="99"/>
    <w:semiHidden/>
    <w:rsid w:val="001F50E6"/>
    <w:rPr>
      <w:rFonts w:ascii="HebarU" w:eastAsia="Times New Roman" w:hAnsi="HebarU" w:cs="Times New Roman"/>
      <w:b/>
      <w:bCs/>
      <w:sz w:val="20"/>
      <w:szCs w:val="20"/>
      <w:lang w:val="en-US" w:eastAsia="bg-BG"/>
    </w:rPr>
  </w:style>
  <w:style w:type="character" w:customStyle="1" w:styleId="NoSpacingChar">
    <w:name w:val="No Spacing Char"/>
    <w:link w:val="NoSpacing"/>
    <w:locked/>
    <w:rsid w:val="00EA64B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7553">
      <w:bodyDiv w:val="1"/>
      <w:marLeft w:val="0"/>
      <w:marRight w:val="0"/>
      <w:marTop w:val="0"/>
      <w:marBottom w:val="0"/>
      <w:divBdr>
        <w:top w:val="none" w:sz="0" w:space="0" w:color="auto"/>
        <w:left w:val="none" w:sz="0" w:space="0" w:color="auto"/>
        <w:bottom w:val="none" w:sz="0" w:space="0" w:color="auto"/>
        <w:right w:val="none" w:sz="0" w:space="0" w:color="auto"/>
      </w:divBdr>
    </w:div>
    <w:div w:id="746808936">
      <w:bodyDiv w:val="1"/>
      <w:marLeft w:val="0"/>
      <w:marRight w:val="0"/>
      <w:marTop w:val="0"/>
      <w:marBottom w:val="0"/>
      <w:divBdr>
        <w:top w:val="none" w:sz="0" w:space="0" w:color="auto"/>
        <w:left w:val="none" w:sz="0" w:space="0" w:color="auto"/>
        <w:bottom w:val="none" w:sz="0" w:space="0" w:color="auto"/>
        <w:right w:val="none" w:sz="0" w:space="0" w:color="auto"/>
      </w:divBdr>
    </w:div>
    <w:div w:id="1152217800">
      <w:bodyDiv w:val="1"/>
      <w:marLeft w:val="0"/>
      <w:marRight w:val="0"/>
      <w:marTop w:val="0"/>
      <w:marBottom w:val="0"/>
      <w:divBdr>
        <w:top w:val="none" w:sz="0" w:space="0" w:color="auto"/>
        <w:left w:val="none" w:sz="0" w:space="0" w:color="auto"/>
        <w:bottom w:val="none" w:sz="0" w:space="0" w:color="auto"/>
        <w:right w:val="none" w:sz="0" w:space="0" w:color="auto"/>
      </w:divBdr>
    </w:div>
    <w:div w:id="1622300336">
      <w:bodyDiv w:val="1"/>
      <w:marLeft w:val="0"/>
      <w:marRight w:val="0"/>
      <w:marTop w:val="0"/>
      <w:marBottom w:val="0"/>
      <w:divBdr>
        <w:top w:val="none" w:sz="0" w:space="0" w:color="auto"/>
        <w:left w:val="none" w:sz="0" w:space="0" w:color="auto"/>
        <w:bottom w:val="none" w:sz="0" w:space="0" w:color="auto"/>
        <w:right w:val="none" w:sz="0" w:space="0" w:color="auto"/>
      </w:divBdr>
    </w:div>
    <w:div w:id="1787574666">
      <w:bodyDiv w:val="1"/>
      <w:marLeft w:val="0"/>
      <w:marRight w:val="0"/>
      <w:marTop w:val="0"/>
      <w:marBottom w:val="0"/>
      <w:divBdr>
        <w:top w:val="none" w:sz="0" w:space="0" w:color="auto"/>
        <w:left w:val="none" w:sz="0" w:space="0" w:color="auto"/>
        <w:bottom w:val="none" w:sz="0" w:space="0" w:color="auto"/>
        <w:right w:val="none" w:sz="0" w:space="0" w:color="auto"/>
      </w:divBdr>
    </w:div>
    <w:div w:id="190004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9</Pages>
  <Words>4334</Words>
  <Characters>24708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Yanka Zdravkova</dc:creator>
  <cp:keywords/>
  <dc:description/>
  <cp:lastModifiedBy>Галина Ганчева</cp:lastModifiedBy>
  <cp:revision>124</cp:revision>
  <cp:lastPrinted>2018-10-02T12:17:00Z</cp:lastPrinted>
  <dcterms:created xsi:type="dcterms:W3CDTF">2018-02-06T13:45:00Z</dcterms:created>
  <dcterms:modified xsi:type="dcterms:W3CDTF">2020-04-21T10:44:00Z</dcterms:modified>
</cp:coreProperties>
</file>